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7A8" w:rsidRDefault="003B3A1B" w:rsidP="003B3A1B">
      <w:pPr>
        <w:jc w:val="center"/>
        <w:rPr>
          <w:b/>
        </w:rPr>
      </w:pPr>
      <w:r w:rsidRPr="003B3A1B">
        <w:rPr>
          <w:b/>
        </w:rPr>
        <w:t>JONIŠKIO „SAULĖS“ PAGRINDINĖS MOKYKLA</w:t>
      </w:r>
    </w:p>
    <w:p w:rsidR="003B3A1B" w:rsidRDefault="003B3A1B" w:rsidP="003B3A1B">
      <w:pPr>
        <w:jc w:val="center"/>
        <w:rPr>
          <w:b/>
        </w:rPr>
      </w:pPr>
    </w:p>
    <w:p w:rsidR="003B3A1B" w:rsidRDefault="0038216B" w:rsidP="003B3A1B">
      <w:pPr>
        <w:jc w:val="center"/>
        <w:rPr>
          <w:b/>
        </w:rPr>
      </w:pPr>
      <w:r>
        <w:rPr>
          <w:b/>
        </w:rPr>
        <w:t>2021</w:t>
      </w:r>
      <w:r w:rsidR="00367A7B">
        <w:rPr>
          <w:b/>
        </w:rPr>
        <w:t xml:space="preserve"> M. 9</w:t>
      </w:r>
      <w:r w:rsidR="003B3A1B">
        <w:rPr>
          <w:b/>
        </w:rPr>
        <w:t xml:space="preserve"> MĖNESIŲ BIUDŽETO VYKDYMO ATASKAITŲ</w:t>
      </w:r>
    </w:p>
    <w:p w:rsidR="003B3A1B" w:rsidRDefault="003B3A1B" w:rsidP="003B3A1B">
      <w:pPr>
        <w:jc w:val="center"/>
        <w:rPr>
          <w:b/>
        </w:rPr>
      </w:pPr>
      <w:r>
        <w:rPr>
          <w:b/>
        </w:rPr>
        <w:t>AIŠKINAMASIS RAŠTAS</w:t>
      </w:r>
    </w:p>
    <w:p w:rsidR="003B3A1B" w:rsidRDefault="003B3A1B" w:rsidP="003B3A1B">
      <w:pPr>
        <w:jc w:val="center"/>
        <w:rPr>
          <w:b/>
        </w:rPr>
      </w:pPr>
    </w:p>
    <w:p w:rsidR="003B3A1B" w:rsidRDefault="00367A7B" w:rsidP="003B3A1B">
      <w:pPr>
        <w:jc w:val="center"/>
        <w:rPr>
          <w:b/>
        </w:rPr>
      </w:pPr>
      <w:r>
        <w:rPr>
          <w:b/>
        </w:rPr>
        <w:t>2020-10-12</w:t>
      </w:r>
    </w:p>
    <w:p w:rsidR="003B3A1B" w:rsidRPr="003B3A1B" w:rsidRDefault="0038216B" w:rsidP="003B3A1B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2021</w:t>
      </w:r>
      <w:r w:rsidR="00B97486">
        <w:rPr>
          <w:b/>
        </w:rPr>
        <w:t xml:space="preserve"> m. 6</w:t>
      </w:r>
      <w:r w:rsidR="003B3A1B">
        <w:rPr>
          <w:b/>
        </w:rPr>
        <w:t xml:space="preserve"> mėnesių asignavimų planas, asignavimų gavimas ir panaudojimas: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3B3A1B" w:rsidTr="003B3A1B"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Programos sąmata</w:t>
            </w:r>
          </w:p>
        </w:tc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Programa</w:t>
            </w:r>
          </w:p>
        </w:tc>
        <w:tc>
          <w:tcPr>
            <w:tcW w:w="1926" w:type="dxa"/>
          </w:tcPr>
          <w:p w:rsidR="003B3A1B" w:rsidRDefault="0038216B" w:rsidP="003B3A1B">
            <w:pPr>
              <w:rPr>
                <w:b/>
              </w:rPr>
            </w:pPr>
            <w:r>
              <w:rPr>
                <w:b/>
              </w:rPr>
              <w:t xml:space="preserve">2021 </w:t>
            </w:r>
            <w:r w:rsidR="00287B2E">
              <w:rPr>
                <w:b/>
              </w:rPr>
              <w:t>m. 6</w:t>
            </w:r>
            <w:r w:rsidR="003B3A1B">
              <w:rPr>
                <w:b/>
              </w:rPr>
              <w:t xml:space="preserve"> mėn. planas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Gauti asignavimai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Panaudoti asignavimai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BIPAP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524595" w:rsidP="003B3A1B">
            <w:pPr>
              <w:rPr>
                <w:b/>
              </w:rPr>
            </w:pPr>
            <w:r>
              <w:rPr>
                <w:b/>
              </w:rPr>
              <w:t>13400</w:t>
            </w:r>
          </w:p>
        </w:tc>
        <w:tc>
          <w:tcPr>
            <w:tcW w:w="1926" w:type="dxa"/>
          </w:tcPr>
          <w:p w:rsidR="003B3A1B" w:rsidRDefault="00524595" w:rsidP="003B3A1B">
            <w:pPr>
              <w:rPr>
                <w:b/>
              </w:rPr>
            </w:pPr>
            <w:r>
              <w:rPr>
                <w:b/>
              </w:rPr>
              <w:t>6228,69</w:t>
            </w:r>
          </w:p>
        </w:tc>
        <w:tc>
          <w:tcPr>
            <w:tcW w:w="1926" w:type="dxa"/>
          </w:tcPr>
          <w:p w:rsidR="003B3A1B" w:rsidRDefault="00524595" w:rsidP="003B3A1B">
            <w:pPr>
              <w:rPr>
                <w:b/>
              </w:rPr>
            </w:pPr>
            <w:r>
              <w:rPr>
                <w:b/>
              </w:rPr>
              <w:t>6228,69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BIPTN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524595" w:rsidP="003B3A1B">
            <w:pPr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BIPPV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524595" w:rsidP="00287B2E">
            <w:pPr>
              <w:rPr>
                <w:b/>
              </w:rPr>
            </w:pPr>
            <w:r>
              <w:rPr>
                <w:b/>
              </w:rPr>
              <w:t>10700</w:t>
            </w:r>
          </w:p>
        </w:tc>
        <w:tc>
          <w:tcPr>
            <w:tcW w:w="1926" w:type="dxa"/>
          </w:tcPr>
          <w:p w:rsidR="003B3A1B" w:rsidRDefault="00524595" w:rsidP="003B3A1B">
            <w:pPr>
              <w:rPr>
                <w:b/>
              </w:rPr>
            </w:pPr>
            <w:r>
              <w:rPr>
                <w:b/>
              </w:rPr>
              <w:t>7857,66</w:t>
            </w:r>
          </w:p>
        </w:tc>
        <w:tc>
          <w:tcPr>
            <w:tcW w:w="1926" w:type="dxa"/>
          </w:tcPr>
          <w:p w:rsidR="003B3A1B" w:rsidRDefault="00524595" w:rsidP="003B3A1B">
            <w:pPr>
              <w:rPr>
                <w:b/>
              </w:rPr>
            </w:pPr>
            <w:r>
              <w:rPr>
                <w:b/>
              </w:rPr>
              <w:t>7857,66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ML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524595" w:rsidP="003B3A1B">
            <w:pPr>
              <w:rPr>
                <w:b/>
              </w:rPr>
            </w:pPr>
            <w:r>
              <w:rPr>
                <w:b/>
              </w:rPr>
              <w:t>925700</w:t>
            </w:r>
          </w:p>
        </w:tc>
        <w:tc>
          <w:tcPr>
            <w:tcW w:w="1926" w:type="dxa"/>
          </w:tcPr>
          <w:p w:rsidR="003B3A1B" w:rsidRDefault="00524595" w:rsidP="003B3A1B">
            <w:pPr>
              <w:rPr>
                <w:b/>
              </w:rPr>
            </w:pPr>
            <w:r>
              <w:rPr>
                <w:b/>
              </w:rPr>
              <w:t>848059,27</w:t>
            </w:r>
          </w:p>
        </w:tc>
        <w:tc>
          <w:tcPr>
            <w:tcW w:w="1926" w:type="dxa"/>
          </w:tcPr>
          <w:p w:rsidR="003B3A1B" w:rsidRDefault="00524595" w:rsidP="003B3A1B">
            <w:pPr>
              <w:rPr>
                <w:b/>
              </w:rPr>
            </w:pPr>
            <w:r>
              <w:rPr>
                <w:b/>
              </w:rPr>
              <w:t>848059,27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sk.ugd.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16400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11114,00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11114,00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(SB01)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465000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385459,51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385459,51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VB(SB)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23900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19370,36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19370,36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SB(03)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124400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109233,79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109233,76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NM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47000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39990,30</w:t>
            </w:r>
          </w:p>
        </w:tc>
        <w:tc>
          <w:tcPr>
            <w:tcW w:w="1926" w:type="dxa"/>
          </w:tcPr>
          <w:p w:rsidR="00A7790F" w:rsidRDefault="00524595" w:rsidP="00A7790F">
            <w:pPr>
              <w:rPr>
                <w:b/>
              </w:rPr>
            </w:pPr>
            <w:r>
              <w:rPr>
                <w:b/>
              </w:rPr>
              <w:t>39990,30</w:t>
            </w:r>
          </w:p>
        </w:tc>
      </w:tr>
      <w:tr w:rsidR="00287B2E" w:rsidTr="003B3A1B">
        <w:tc>
          <w:tcPr>
            <w:tcW w:w="1925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Švietimo paslaugų užtikr</w:t>
            </w:r>
            <w:r w:rsidR="007B55BE">
              <w:rPr>
                <w:b/>
              </w:rPr>
              <w:t>inimas ir gerinimas 4.1.3.4.1.68</w:t>
            </w:r>
          </w:p>
        </w:tc>
        <w:tc>
          <w:tcPr>
            <w:tcW w:w="1925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2196</w:t>
            </w:r>
          </w:p>
        </w:tc>
        <w:tc>
          <w:tcPr>
            <w:tcW w:w="1926" w:type="dxa"/>
          </w:tcPr>
          <w:p w:rsidR="00287B2E" w:rsidRDefault="00524595" w:rsidP="00A7790F">
            <w:pPr>
              <w:rPr>
                <w:b/>
              </w:rPr>
            </w:pPr>
            <w:r>
              <w:rPr>
                <w:b/>
              </w:rPr>
              <w:t>2196</w:t>
            </w:r>
          </w:p>
        </w:tc>
        <w:tc>
          <w:tcPr>
            <w:tcW w:w="1926" w:type="dxa"/>
          </w:tcPr>
          <w:p w:rsidR="00287B2E" w:rsidRDefault="00524595" w:rsidP="00A7790F">
            <w:pPr>
              <w:rPr>
                <w:b/>
              </w:rPr>
            </w:pPr>
            <w:r>
              <w:rPr>
                <w:b/>
              </w:rPr>
              <w:t>2196</w:t>
            </w:r>
          </w:p>
        </w:tc>
      </w:tr>
      <w:tr w:rsidR="00524595" w:rsidTr="003B3A1B">
        <w:tc>
          <w:tcPr>
            <w:tcW w:w="1925" w:type="dxa"/>
          </w:tcPr>
          <w:p w:rsidR="00524595" w:rsidRDefault="00524595" w:rsidP="007B55BE">
            <w:pPr>
              <w:rPr>
                <w:b/>
              </w:rPr>
            </w:pPr>
            <w:r>
              <w:rPr>
                <w:b/>
              </w:rPr>
              <w:lastRenderedPageBreak/>
              <w:t xml:space="preserve">Švietimo paslaugų užtikrinimas ir gerinimas </w:t>
            </w:r>
            <w:r w:rsidR="007B55BE">
              <w:rPr>
                <w:b/>
              </w:rPr>
              <w:t>4.1.3.4.1.06</w:t>
            </w:r>
          </w:p>
        </w:tc>
        <w:tc>
          <w:tcPr>
            <w:tcW w:w="1925" w:type="dxa"/>
          </w:tcPr>
          <w:p w:rsidR="00524595" w:rsidRDefault="007B55BE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524595" w:rsidRDefault="007B55BE" w:rsidP="00A7790F">
            <w:pPr>
              <w:rPr>
                <w:b/>
              </w:rPr>
            </w:pPr>
            <w:r>
              <w:rPr>
                <w:b/>
              </w:rPr>
              <w:t>3000</w:t>
            </w:r>
          </w:p>
        </w:tc>
        <w:tc>
          <w:tcPr>
            <w:tcW w:w="1926" w:type="dxa"/>
          </w:tcPr>
          <w:p w:rsidR="00524595" w:rsidRDefault="00524595" w:rsidP="00A7790F">
            <w:pPr>
              <w:rPr>
                <w:b/>
              </w:rPr>
            </w:pPr>
          </w:p>
        </w:tc>
        <w:tc>
          <w:tcPr>
            <w:tcW w:w="1926" w:type="dxa"/>
          </w:tcPr>
          <w:p w:rsidR="00524595" w:rsidRDefault="00524595" w:rsidP="00A7790F">
            <w:pPr>
              <w:rPr>
                <w:b/>
              </w:rPr>
            </w:pP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Iš viso: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</w:p>
        </w:tc>
        <w:tc>
          <w:tcPr>
            <w:tcW w:w="1926" w:type="dxa"/>
          </w:tcPr>
          <w:p w:rsidR="00A7790F" w:rsidRDefault="005E7640" w:rsidP="00A7790F">
            <w:pPr>
              <w:rPr>
                <w:b/>
              </w:rPr>
            </w:pPr>
            <w:r>
              <w:rPr>
                <w:b/>
              </w:rPr>
              <w:t>1429509,58</w:t>
            </w:r>
          </w:p>
        </w:tc>
        <w:tc>
          <w:tcPr>
            <w:tcW w:w="1926" w:type="dxa"/>
          </w:tcPr>
          <w:p w:rsidR="00A7790F" w:rsidRDefault="005E7640" w:rsidP="00A7790F">
            <w:pPr>
              <w:rPr>
                <w:b/>
              </w:rPr>
            </w:pPr>
            <w:r>
              <w:rPr>
                <w:b/>
              </w:rPr>
              <w:t>1429509,58</w:t>
            </w:r>
          </w:p>
        </w:tc>
      </w:tr>
    </w:tbl>
    <w:p w:rsidR="003B3A1B" w:rsidRDefault="003B3A1B" w:rsidP="003B3A1B">
      <w:pPr>
        <w:rPr>
          <w:b/>
        </w:rPr>
      </w:pPr>
    </w:p>
    <w:p w:rsidR="002729A3" w:rsidRDefault="00F90306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2021</w:t>
      </w:r>
      <w:r w:rsidR="005E7640">
        <w:rPr>
          <w:b/>
        </w:rPr>
        <w:t xml:space="preserve"> m. per 9</w:t>
      </w:r>
      <w:r w:rsidR="002729A3" w:rsidRPr="002729A3">
        <w:rPr>
          <w:b/>
        </w:rPr>
        <w:t xml:space="preserve"> mėn. gauti asignavimai panaudoti pilnumoje. Negauti pagal planą asignavimai planuojami gauti ir panaudoti iki metų pabaigos. Biudžetinių lėšų sąskaitoje likuči</w:t>
      </w:r>
      <w:r w:rsidR="005E7640">
        <w:rPr>
          <w:b/>
        </w:rPr>
        <w:t>o metų pradžiai nebuvo ir  trečio</w:t>
      </w:r>
      <w:r w:rsidR="002729A3" w:rsidRPr="002729A3">
        <w:rPr>
          <w:b/>
        </w:rPr>
        <w:t xml:space="preserve"> ketvirčio pabaigoje nėra.</w:t>
      </w:r>
    </w:p>
    <w:p w:rsidR="002729A3" w:rsidRDefault="00704E79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Mokėtinos sumos 2021</w:t>
      </w:r>
      <w:r w:rsidR="002729A3">
        <w:rPr>
          <w:b/>
        </w:rPr>
        <w:t xml:space="preserve"> m. </w:t>
      </w:r>
      <w:r w:rsidR="005E7640">
        <w:rPr>
          <w:b/>
        </w:rPr>
        <w:t>rugsėjo</w:t>
      </w:r>
      <w:r w:rsidR="00316E52">
        <w:rPr>
          <w:b/>
        </w:rPr>
        <w:t xml:space="preserve"> 30</w:t>
      </w:r>
      <w:r w:rsidR="002729A3">
        <w:rPr>
          <w:b/>
        </w:rPr>
        <w:t xml:space="preserve"> d. </w:t>
      </w:r>
      <w:r w:rsidR="00B57DBB">
        <w:rPr>
          <w:b/>
        </w:rPr>
        <w:t>– 162995,52</w:t>
      </w:r>
      <w:r w:rsidR="009827C1">
        <w:rPr>
          <w:b/>
        </w:rPr>
        <w:t xml:space="preserve"> Eur. Mokėtinas sumas sudaro i</w:t>
      </w:r>
      <w:r>
        <w:rPr>
          <w:b/>
        </w:rPr>
        <w:t>š savivaldybės biudžeto-</w:t>
      </w:r>
      <w:r w:rsidR="00B57DBB">
        <w:rPr>
          <w:b/>
        </w:rPr>
        <w:t>53962,10</w:t>
      </w:r>
      <w:r w:rsidR="009827C1">
        <w:rPr>
          <w:b/>
        </w:rPr>
        <w:t xml:space="preserve"> Eur., Mokymo lėšų-</w:t>
      </w:r>
      <w:r w:rsidR="00B57DBB">
        <w:rPr>
          <w:b/>
        </w:rPr>
        <w:t>75401,90</w:t>
      </w:r>
      <w:r w:rsidR="006F2D43">
        <w:rPr>
          <w:b/>
        </w:rPr>
        <w:t xml:space="preserve"> </w:t>
      </w:r>
      <w:r w:rsidR="009827C1">
        <w:rPr>
          <w:b/>
        </w:rPr>
        <w:t>Eur. VB(SB) lėšų-</w:t>
      </w:r>
      <w:r w:rsidR="00B57DBB">
        <w:rPr>
          <w:b/>
        </w:rPr>
        <w:t>1594,71</w:t>
      </w:r>
      <w:r w:rsidR="009827C1">
        <w:rPr>
          <w:b/>
        </w:rPr>
        <w:t xml:space="preserve"> Specialioji tikslinė dotacija asmenims su sunkia negalia-</w:t>
      </w:r>
      <w:r w:rsidR="00B57DBB">
        <w:rPr>
          <w:b/>
        </w:rPr>
        <w:t>16524,19</w:t>
      </w:r>
      <w:r w:rsidR="009827C1">
        <w:rPr>
          <w:b/>
        </w:rPr>
        <w:t xml:space="preserve"> Biudžetinių įstaigų pajamos</w:t>
      </w:r>
      <w:r w:rsidR="00CE34F9">
        <w:rPr>
          <w:b/>
        </w:rPr>
        <w:t>-</w:t>
      </w:r>
      <w:r w:rsidR="00B57DBB">
        <w:rPr>
          <w:b/>
        </w:rPr>
        <w:t>6954,02</w:t>
      </w:r>
      <w:r>
        <w:rPr>
          <w:b/>
        </w:rPr>
        <w:t xml:space="preserve"> </w:t>
      </w:r>
      <w:r w:rsidR="00CC34B9">
        <w:rPr>
          <w:b/>
        </w:rPr>
        <w:t>Nemokamas maitinimas-</w:t>
      </w:r>
      <w:r w:rsidR="00B57DBB">
        <w:rPr>
          <w:b/>
        </w:rPr>
        <w:t>6938,60</w:t>
      </w:r>
      <w:r w:rsidR="00CC34B9">
        <w:rPr>
          <w:b/>
        </w:rPr>
        <w:t xml:space="preserve"> Eur.</w:t>
      </w:r>
      <w:r w:rsidR="00B57DBB">
        <w:rPr>
          <w:b/>
        </w:rPr>
        <w:t xml:space="preserve"> Kitos lėšos</w:t>
      </w:r>
      <w:r w:rsidR="00316E52">
        <w:rPr>
          <w:b/>
        </w:rPr>
        <w:t>-</w:t>
      </w:r>
      <w:r w:rsidR="00B57DBB">
        <w:rPr>
          <w:b/>
        </w:rPr>
        <w:t>1620,00</w:t>
      </w:r>
      <w:r>
        <w:rPr>
          <w:b/>
        </w:rPr>
        <w:t>Eur.</w:t>
      </w:r>
      <w:r w:rsidR="00074222">
        <w:rPr>
          <w:b/>
        </w:rPr>
        <w:t xml:space="preserve"> Mokėtinos sumos numatomos sumokėti </w:t>
      </w:r>
      <w:r w:rsidR="005E7640">
        <w:rPr>
          <w:b/>
        </w:rPr>
        <w:t>spalio</w:t>
      </w:r>
      <w:r>
        <w:rPr>
          <w:b/>
        </w:rPr>
        <w:t xml:space="preserve"> mėn. Gautinas sumos 2021</w:t>
      </w:r>
      <w:r w:rsidR="00074222">
        <w:rPr>
          <w:b/>
        </w:rPr>
        <w:t xml:space="preserve"> m. </w:t>
      </w:r>
      <w:r w:rsidR="005E7640">
        <w:rPr>
          <w:b/>
        </w:rPr>
        <w:t>rugsėjo</w:t>
      </w:r>
      <w:r w:rsidR="006F2D43">
        <w:rPr>
          <w:b/>
        </w:rPr>
        <w:t xml:space="preserve"> 30</w:t>
      </w:r>
      <w:r w:rsidR="00074222">
        <w:rPr>
          <w:b/>
        </w:rPr>
        <w:t xml:space="preserve"> d.  </w:t>
      </w:r>
      <w:r w:rsidR="00B57DBB">
        <w:rPr>
          <w:b/>
        </w:rPr>
        <w:t>2898,49</w:t>
      </w:r>
      <w:r w:rsidR="00074222">
        <w:rPr>
          <w:b/>
        </w:rPr>
        <w:t>Eur.</w:t>
      </w:r>
      <w:r w:rsidR="002805E2">
        <w:rPr>
          <w:b/>
        </w:rPr>
        <w:t xml:space="preserve"> Mokėtinas sumas </w:t>
      </w:r>
      <w:r w:rsidR="00074222">
        <w:rPr>
          <w:b/>
        </w:rPr>
        <w:t xml:space="preserve"> </w:t>
      </w:r>
      <w:r w:rsidR="002805E2">
        <w:rPr>
          <w:b/>
        </w:rPr>
        <w:t>sudaro: tėvų įmokos už DUC-</w:t>
      </w:r>
      <w:r w:rsidR="00B57DBB">
        <w:rPr>
          <w:b/>
        </w:rPr>
        <w:t>1799,70</w:t>
      </w:r>
      <w:r w:rsidR="00F90306">
        <w:rPr>
          <w:b/>
        </w:rPr>
        <w:t xml:space="preserve"> </w:t>
      </w:r>
      <w:r w:rsidR="002805E2">
        <w:rPr>
          <w:b/>
        </w:rPr>
        <w:t>Eur. , už sute</w:t>
      </w:r>
      <w:r w:rsidR="00F90306">
        <w:rPr>
          <w:b/>
        </w:rPr>
        <w:t>i</w:t>
      </w:r>
      <w:r w:rsidR="002805E2">
        <w:rPr>
          <w:b/>
        </w:rPr>
        <w:t>ktas paslaugas ir patalpų nuomą-</w:t>
      </w:r>
      <w:r w:rsidR="00B57DBB">
        <w:rPr>
          <w:b/>
        </w:rPr>
        <w:t>199,96</w:t>
      </w:r>
      <w:r w:rsidR="002805E2">
        <w:rPr>
          <w:b/>
        </w:rPr>
        <w:t xml:space="preserve"> Eur.</w:t>
      </w:r>
      <w:r w:rsidR="00F90306">
        <w:rPr>
          <w:b/>
        </w:rPr>
        <w:t xml:space="preserve">  Ir kitos gautinos sumos-</w:t>
      </w:r>
      <w:r w:rsidR="00B57DBB">
        <w:rPr>
          <w:b/>
        </w:rPr>
        <w:t>898,83</w:t>
      </w:r>
      <w:r w:rsidR="00F90306">
        <w:rPr>
          <w:b/>
        </w:rPr>
        <w:t xml:space="preserve"> </w:t>
      </w:r>
      <w:r w:rsidR="002805E2">
        <w:rPr>
          <w:b/>
        </w:rPr>
        <w:t>Eur.</w:t>
      </w:r>
    </w:p>
    <w:p w:rsidR="002805E2" w:rsidRDefault="002805E2" w:rsidP="002805E2">
      <w:pPr>
        <w:rPr>
          <w:b/>
        </w:rPr>
      </w:pPr>
      <w:bookmarkStart w:id="0" w:name="_GoBack"/>
      <w:bookmarkEnd w:id="0"/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</w:p>
    <w:p w:rsidR="00287B2E" w:rsidRDefault="00367A7B" w:rsidP="002805E2">
      <w:pPr>
        <w:rPr>
          <w:b/>
        </w:rPr>
      </w:pPr>
      <w:r>
        <w:rPr>
          <w:b/>
        </w:rPr>
        <w:t xml:space="preserve">Direktorė                                                   </w:t>
      </w:r>
      <w:r w:rsidR="00287B2E">
        <w:rPr>
          <w:b/>
        </w:rPr>
        <w:t xml:space="preserve"> </w:t>
      </w:r>
      <w:r w:rsidR="002805E2">
        <w:rPr>
          <w:b/>
        </w:rPr>
        <w:t xml:space="preserve">                                   </w:t>
      </w:r>
      <w:r w:rsidR="00287B2E">
        <w:rPr>
          <w:b/>
        </w:rPr>
        <w:t>Aldona Laucienė</w:t>
      </w:r>
    </w:p>
    <w:p w:rsidR="002805E2" w:rsidRPr="002805E2" w:rsidRDefault="00287B2E" w:rsidP="002805E2">
      <w:pPr>
        <w:rPr>
          <w:b/>
        </w:rPr>
      </w:pPr>
      <w:r>
        <w:rPr>
          <w:b/>
        </w:rPr>
        <w:t>V</w:t>
      </w:r>
      <w:r w:rsidR="002805E2">
        <w:rPr>
          <w:b/>
        </w:rPr>
        <w:t>yriausioji buhalterė                                                                  Edita Petraitienė</w:t>
      </w:r>
    </w:p>
    <w:p w:rsidR="009827C1" w:rsidRPr="002729A3" w:rsidRDefault="009827C1" w:rsidP="009827C1">
      <w:pPr>
        <w:pStyle w:val="Sraopastraipa"/>
        <w:ind w:left="612"/>
        <w:rPr>
          <w:b/>
        </w:rPr>
      </w:pPr>
    </w:p>
    <w:sectPr w:rsidR="009827C1" w:rsidRPr="002729A3" w:rsidSect="0092567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D5A" w:rsidRDefault="00547D5A" w:rsidP="003B3A1B">
      <w:pPr>
        <w:spacing w:after="0" w:line="240" w:lineRule="auto"/>
      </w:pPr>
      <w:r>
        <w:separator/>
      </w:r>
    </w:p>
  </w:endnote>
  <w:endnote w:type="continuationSeparator" w:id="0">
    <w:p w:rsidR="00547D5A" w:rsidRDefault="00547D5A" w:rsidP="003B3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D5A" w:rsidRDefault="00547D5A" w:rsidP="003B3A1B">
      <w:pPr>
        <w:spacing w:after="0" w:line="240" w:lineRule="auto"/>
      </w:pPr>
      <w:r>
        <w:separator/>
      </w:r>
    </w:p>
  </w:footnote>
  <w:footnote w:type="continuationSeparator" w:id="0">
    <w:p w:rsidR="00547D5A" w:rsidRDefault="00547D5A" w:rsidP="003B3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451EA"/>
    <w:multiLevelType w:val="hybridMultilevel"/>
    <w:tmpl w:val="5B3A3F7E"/>
    <w:lvl w:ilvl="0" w:tplc="35E4E3E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32" w:hanging="360"/>
      </w:pPr>
    </w:lvl>
    <w:lvl w:ilvl="2" w:tplc="0427001B" w:tentative="1">
      <w:start w:val="1"/>
      <w:numFmt w:val="lowerRoman"/>
      <w:lvlText w:val="%3."/>
      <w:lvlJc w:val="right"/>
      <w:pPr>
        <w:ind w:left="2052" w:hanging="180"/>
      </w:pPr>
    </w:lvl>
    <w:lvl w:ilvl="3" w:tplc="0427000F" w:tentative="1">
      <w:start w:val="1"/>
      <w:numFmt w:val="decimal"/>
      <w:lvlText w:val="%4."/>
      <w:lvlJc w:val="left"/>
      <w:pPr>
        <w:ind w:left="2772" w:hanging="360"/>
      </w:pPr>
    </w:lvl>
    <w:lvl w:ilvl="4" w:tplc="04270019" w:tentative="1">
      <w:start w:val="1"/>
      <w:numFmt w:val="lowerLetter"/>
      <w:lvlText w:val="%5."/>
      <w:lvlJc w:val="left"/>
      <w:pPr>
        <w:ind w:left="3492" w:hanging="360"/>
      </w:pPr>
    </w:lvl>
    <w:lvl w:ilvl="5" w:tplc="0427001B" w:tentative="1">
      <w:start w:val="1"/>
      <w:numFmt w:val="lowerRoman"/>
      <w:lvlText w:val="%6."/>
      <w:lvlJc w:val="right"/>
      <w:pPr>
        <w:ind w:left="4212" w:hanging="180"/>
      </w:pPr>
    </w:lvl>
    <w:lvl w:ilvl="6" w:tplc="0427000F" w:tentative="1">
      <w:start w:val="1"/>
      <w:numFmt w:val="decimal"/>
      <w:lvlText w:val="%7."/>
      <w:lvlJc w:val="left"/>
      <w:pPr>
        <w:ind w:left="4932" w:hanging="360"/>
      </w:pPr>
    </w:lvl>
    <w:lvl w:ilvl="7" w:tplc="04270019" w:tentative="1">
      <w:start w:val="1"/>
      <w:numFmt w:val="lowerLetter"/>
      <w:lvlText w:val="%8."/>
      <w:lvlJc w:val="left"/>
      <w:pPr>
        <w:ind w:left="5652" w:hanging="360"/>
      </w:pPr>
    </w:lvl>
    <w:lvl w:ilvl="8" w:tplc="0427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ADC"/>
    <w:rsid w:val="000720BB"/>
    <w:rsid w:val="00074222"/>
    <w:rsid w:val="00077D95"/>
    <w:rsid w:val="000C34DB"/>
    <w:rsid w:val="002729A3"/>
    <w:rsid w:val="002805E2"/>
    <w:rsid w:val="00286061"/>
    <w:rsid w:val="00287B2E"/>
    <w:rsid w:val="002A2A7A"/>
    <w:rsid w:val="00316E52"/>
    <w:rsid w:val="00367A7B"/>
    <w:rsid w:val="00374504"/>
    <w:rsid w:val="0038216B"/>
    <w:rsid w:val="00384E70"/>
    <w:rsid w:val="00385390"/>
    <w:rsid w:val="003B3A1B"/>
    <w:rsid w:val="00485F0E"/>
    <w:rsid w:val="004C6CEA"/>
    <w:rsid w:val="005219F7"/>
    <w:rsid w:val="00524595"/>
    <w:rsid w:val="00547D5A"/>
    <w:rsid w:val="005E7640"/>
    <w:rsid w:val="00607901"/>
    <w:rsid w:val="0066783A"/>
    <w:rsid w:val="006F2D43"/>
    <w:rsid w:val="006F5DFB"/>
    <w:rsid w:val="00704E79"/>
    <w:rsid w:val="00741D8E"/>
    <w:rsid w:val="007B55BE"/>
    <w:rsid w:val="00897EA3"/>
    <w:rsid w:val="008D07A8"/>
    <w:rsid w:val="0092567E"/>
    <w:rsid w:val="009822AF"/>
    <w:rsid w:val="009827C1"/>
    <w:rsid w:val="00A6103B"/>
    <w:rsid w:val="00A7790F"/>
    <w:rsid w:val="00B51CD8"/>
    <w:rsid w:val="00B57DBB"/>
    <w:rsid w:val="00B97486"/>
    <w:rsid w:val="00BA5CBA"/>
    <w:rsid w:val="00BB23C0"/>
    <w:rsid w:val="00C17CA6"/>
    <w:rsid w:val="00C34C89"/>
    <w:rsid w:val="00CC34B9"/>
    <w:rsid w:val="00CE34F9"/>
    <w:rsid w:val="00D76129"/>
    <w:rsid w:val="00DA2ADC"/>
    <w:rsid w:val="00DA79AE"/>
    <w:rsid w:val="00E11D9E"/>
    <w:rsid w:val="00E404B2"/>
    <w:rsid w:val="00E51575"/>
    <w:rsid w:val="00E63283"/>
    <w:rsid w:val="00EF290A"/>
    <w:rsid w:val="00F6127A"/>
    <w:rsid w:val="00F90306"/>
    <w:rsid w:val="2A797799"/>
    <w:rsid w:val="682F201B"/>
    <w:rsid w:val="77B6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2A71B-48C3-4049-98A1-3D78630B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B3A1B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B3A1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99"/>
    <w:rsid w:val="003B3A1B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B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B3A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Vyr-Buhalterė</cp:lastModifiedBy>
  <cp:revision>23</cp:revision>
  <cp:lastPrinted>2021-10-12T09:17:00Z</cp:lastPrinted>
  <dcterms:created xsi:type="dcterms:W3CDTF">2020-04-10T10:16:00Z</dcterms:created>
  <dcterms:modified xsi:type="dcterms:W3CDTF">2021-10-12T10:08:00Z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1033-11.2.0.9232</vt:lpwstr>
  </property>
</Properties>
</file>