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125F1" w14:textId="2A53529E" w:rsidR="005973BD" w:rsidRDefault="005973BD" w:rsidP="005973BD">
      <w:pPr>
        <w:jc w:val="center"/>
      </w:pPr>
      <w:r>
        <w:rPr>
          <w:noProof/>
          <w:lang w:eastAsia="lt-LT"/>
        </w:rPr>
        <w:drawing>
          <wp:inline distT="0" distB="0" distL="0" distR="0" wp14:anchorId="6C1975DE" wp14:editId="550B373F">
            <wp:extent cx="2158365" cy="11525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79E8B" w14:textId="539054C7" w:rsidR="00B25505" w:rsidRPr="00654155" w:rsidRDefault="00B25505" w:rsidP="005973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5415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JONIŠKIO „SAULĖS“ PAGRINDINĖS MOKYKLOS</w:t>
      </w:r>
    </w:p>
    <w:p w14:paraId="6E1A4363" w14:textId="77777777" w:rsidR="00B25505" w:rsidRPr="00654155" w:rsidRDefault="00B25505" w:rsidP="006D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654155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5</w:t>
      </w:r>
      <w:r w:rsidRPr="00654155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METŲ VEIKLOS PROGRAMA</w:t>
      </w:r>
    </w:p>
    <w:p w14:paraId="009827C7" w14:textId="77777777" w:rsidR="00B25505" w:rsidRPr="00654155" w:rsidRDefault="00B25505" w:rsidP="006D510E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normaltextrun"/>
          <w:rFonts w:eastAsiaTheme="majorEastAsia"/>
        </w:rPr>
      </w:pPr>
    </w:p>
    <w:p w14:paraId="683AA5AD" w14:textId="7A816243" w:rsidR="00B25505" w:rsidRPr="00654155" w:rsidRDefault="00B25505" w:rsidP="006D510E">
      <w:pPr>
        <w:pStyle w:val="paragraph"/>
        <w:spacing w:before="0" w:beforeAutospacing="0" w:after="0" w:afterAutospacing="0"/>
        <w:ind w:left="360" w:hanging="360"/>
        <w:jc w:val="center"/>
        <w:textAlignment w:val="baseline"/>
      </w:pPr>
      <w:r w:rsidRPr="00654155">
        <w:rPr>
          <w:rStyle w:val="normaltextrun"/>
          <w:rFonts w:eastAsiaTheme="majorEastAsia"/>
          <w:b/>
          <w:bCs/>
        </w:rPr>
        <w:t>I SKYRIUS </w:t>
      </w:r>
      <w:bookmarkStart w:id="0" w:name="_GoBack"/>
      <w:bookmarkEnd w:id="0"/>
    </w:p>
    <w:p w14:paraId="2CF2DA62" w14:textId="50A3A48B" w:rsidR="00B25505" w:rsidRDefault="00B25505" w:rsidP="006D510E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eastAsiaTheme="majorEastAsia"/>
        </w:rPr>
      </w:pPr>
      <w:r w:rsidRPr="00654155">
        <w:rPr>
          <w:rStyle w:val="normaltextrun"/>
          <w:rFonts w:eastAsiaTheme="majorEastAsia"/>
          <w:b/>
          <w:bCs/>
        </w:rPr>
        <w:t>BENDROJI DALIS </w:t>
      </w:r>
    </w:p>
    <w:p w14:paraId="7BB09C31" w14:textId="77777777" w:rsidR="00B25505" w:rsidRDefault="00B25505" w:rsidP="006D510E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eastAsiaTheme="majorEastAsia"/>
        </w:rPr>
      </w:pPr>
    </w:p>
    <w:p w14:paraId="416505A7" w14:textId="77777777" w:rsidR="00B25505" w:rsidRDefault="00B25505" w:rsidP="006D510E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eastAsiaTheme="majorEastAsia"/>
          <w:b/>
          <w:bCs/>
        </w:rPr>
      </w:pPr>
      <w:r w:rsidRPr="23B6E0A6">
        <w:rPr>
          <w:rStyle w:val="eop"/>
          <w:rFonts w:eastAsiaTheme="majorEastAsia"/>
          <w:b/>
          <w:bCs/>
        </w:rPr>
        <w:t>2024 METŲ  YPATUMAI</w:t>
      </w:r>
    </w:p>
    <w:p w14:paraId="3DE86820" w14:textId="77777777" w:rsidR="00B25505" w:rsidRPr="00654155" w:rsidRDefault="00B25505" w:rsidP="00545534">
      <w:pPr>
        <w:pStyle w:val="paragraph"/>
        <w:spacing w:before="0" w:beforeAutospacing="0" w:after="0" w:afterAutospacing="0" w:line="360" w:lineRule="auto"/>
        <w:contextualSpacing/>
        <w:jc w:val="both"/>
        <w:textAlignment w:val="baseline"/>
        <w:rPr>
          <w:rStyle w:val="eop"/>
          <w:rFonts w:eastAsiaTheme="majorEastAsia"/>
        </w:rPr>
      </w:pPr>
    </w:p>
    <w:p w14:paraId="17EF65F9" w14:textId="77777777" w:rsidR="00B25505" w:rsidRPr="00554CD9" w:rsidRDefault="00B25505" w:rsidP="00545534">
      <w:pPr>
        <w:pStyle w:val="paragraph"/>
        <w:spacing w:before="0" w:beforeAutospacing="0" w:after="0" w:afterAutospacing="0" w:line="360" w:lineRule="auto"/>
        <w:ind w:firstLine="1247"/>
        <w:contextualSpacing/>
        <w:jc w:val="both"/>
        <w:textAlignment w:val="baseline"/>
      </w:pPr>
      <w:r w:rsidRPr="60040834">
        <w:rPr>
          <w:rStyle w:val="normaltextrun"/>
        </w:rPr>
        <w:t>1. Atliktas strateginio plano už 2024 metus tarpinis matavimas. </w:t>
      </w:r>
      <w:r w:rsidRPr="60040834">
        <w:rPr>
          <w:rStyle w:val="eop"/>
        </w:rPr>
        <w:t> </w:t>
      </w:r>
    </w:p>
    <w:p w14:paraId="5627CCD5" w14:textId="77777777" w:rsidR="00B25505" w:rsidRPr="00554CD9" w:rsidRDefault="00B25505" w:rsidP="00545534">
      <w:pPr>
        <w:pStyle w:val="paragraph"/>
        <w:spacing w:before="0" w:beforeAutospacing="0" w:after="0" w:afterAutospacing="0" w:line="360" w:lineRule="auto"/>
        <w:ind w:firstLine="1247"/>
        <w:contextualSpacing/>
        <w:jc w:val="both"/>
        <w:textAlignment w:val="baseline"/>
      </w:pPr>
      <w:r w:rsidRPr="60040834">
        <w:rPr>
          <w:rStyle w:val="normaltextrun"/>
        </w:rPr>
        <w:t>2. Parengtas 2024–2025 mokslo metų ugdymo planas, atsižvelgiant į mokinių, tėvų, (globėjų, rūpintojų) lūkesčius ir mokytojų, pagalbos mokiniui specialistų pasiūlymus, įgyvendintas 2023–2024 m. m. ugdymo planas.</w:t>
      </w:r>
      <w:r w:rsidRPr="60040834">
        <w:rPr>
          <w:rStyle w:val="eop"/>
        </w:rPr>
        <w:t> </w:t>
      </w:r>
    </w:p>
    <w:p w14:paraId="4FE9FD3E" w14:textId="77777777" w:rsidR="00B25505" w:rsidRPr="00554CD9" w:rsidRDefault="00B25505" w:rsidP="00545534">
      <w:pPr>
        <w:pStyle w:val="paragraph"/>
        <w:spacing w:before="0" w:beforeAutospacing="0" w:after="0" w:afterAutospacing="0" w:line="360" w:lineRule="auto"/>
        <w:ind w:firstLine="1247"/>
        <w:contextualSpacing/>
        <w:jc w:val="both"/>
        <w:textAlignment w:val="baseline"/>
      </w:pPr>
      <w:r w:rsidRPr="60040834">
        <w:rPr>
          <w:rStyle w:val="normaltextrun"/>
        </w:rPr>
        <w:t>3. Išanalizavus 2024 metų veiklos programos įgyvendinimą, teigiamus, tobulintinus aspektus, parengta mokyklos 2025 metų veiklos programa.</w:t>
      </w:r>
      <w:r w:rsidRPr="60040834">
        <w:rPr>
          <w:rStyle w:val="eop"/>
        </w:rPr>
        <w:t> </w:t>
      </w:r>
    </w:p>
    <w:p w14:paraId="5EA502A5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4. Organizuota Specialiojo ugdymo skyriaus 20 metų jubiliejinė šventė. </w:t>
      </w:r>
    </w:p>
    <w:p w14:paraId="7B636CF3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5. Tęsiamas bendruomenės iniciatyvų projektas. </w:t>
      </w:r>
    </w:p>
    <w:p w14:paraId="30578D88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6. Pasiruošta įgyvendinti atnaujintą ugdymo turinį 2, 4, 6, 8, 10 klasėse.</w:t>
      </w:r>
    </w:p>
    <w:p w14:paraId="29DD5993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7. Dalyvaujama pažangos programoje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TŪM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>. Įrengta Menų menė ir 6 vietų siuvykla.</w:t>
      </w:r>
    </w:p>
    <w:p w14:paraId="2BC2149A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8. Įgyvendinta renginių programos „Su Saule per pasaulį“ 2024 metams renginių ciklas „Australija“.</w:t>
      </w:r>
    </w:p>
    <w:p w14:paraId="4F9D1443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9. Bendradarbiaujama su tėvais/globėjais/rūpintojais organizuojant individualius pokalbius dėl mokinio pasiekimų ir pažangos.</w:t>
      </w:r>
    </w:p>
    <w:p w14:paraId="581F30A5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10. Atlikta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STEAM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 situacijos analizė, įrengtas Basų kojų takas.</w:t>
      </w:r>
    </w:p>
    <w:p w14:paraId="3F9A0FC5" w14:textId="24A81538" w:rsidR="00B25505" w:rsidRPr="00654155" w:rsidRDefault="00B25505" w:rsidP="00545534">
      <w:pPr>
        <w:pStyle w:val="paragraph"/>
        <w:spacing w:before="0" w:beforeAutospacing="0" w:after="0" w:afterAutospacing="0" w:line="360" w:lineRule="auto"/>
        <w:ind w:firstLine="1247"/>
        <w:contextualSpacing/>
        <w:jc w:val="both"/>
      </w:pPr>
      <w:r w:rsidRPr="60040834">
        <w:rPr>
          <w:rStyle w:val="normaltextrun"/>
        </w:rPr>
        <w:lastRenderedPageBreak/>
        <w:t>11. Labai geri mokinių asmeniniai / komandiniai pasiekimai konkur</w:t>
      </w:r>
      <w:r w:rsidR="006D510E">
        <w:rPr>
          <w:rStyle w:val="normaltextrun"/>
        </w:rPr>
        <w:t xml:space="preserve">suose, olimpiadose, varžybose – </w:t>
      </w:r>
      <w:r w:rsidRPr="60040834">
        <w:rPr>
          <w:color w:val="000000" w:themeColor="text1"/>
        </w:rPr>
        <w:t>121 prizinė vieta, (2023 m. – 115 prizinių vietų).</w:t>
      </w:r>
    </w:p>
    <w:p w14:paraId="145BCCA4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12. Įgyvendintos Sveikatą stiprinančios mokyklos 2024–2025 m. m. veiklos.</w:t>
      </w:r>
    </w:p>
    <w:p w14:paraId="20C65B6A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13. Įvykdytos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NŠA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62 ak. val. akredituota kvalifikacijos tobulinimo programos „Didaktikos, ugdymosi aplinkų, priemonių pritaikymas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įtraukiajam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ugdymui“ veiklos.</w:t>
      </w:r>
    </w:p>
    <w:p w14:paraId="74ADAEF2" w14:textId="77777777" w:rsidR="00B25505" w:rsidRDefault="00B25505" w:rsidP="00545534">
      <w:pPr>
        <w:pStyle w:val="paragraph"/>
        <w:spacing w:before="0" w:beforeAutospacing="0" w:after="0" w:afterAutospacing="0" w:line="360" w:lineRule="auto"/>
        <w:ind w:left="180"/>
        <w:contextualSpacing/>
        <w:jc w:val="both"/>
      </w:pPr>
      <w:r>
        <w:rPr>
          <w:rStyle w:val="eop"/>
        </w:rPr>
        <w:t xml:space="preserve">                 </w:t>
      </w:r>
      <w:r w:rsidRPr="60040834">
        <w:rPr>
          <w:rStyle w:val="eop"/>
        </w:rPr>
        <w:t xml:space="preserve">14. Bendradarbiaujant su rajono mokyklomis parengtas </w:t>
      </w:r>
      <w:proofErr w:type="spellStart"/>
      <w:r w:rsidRPr="60040834">
        <w:t>INTERREG</w:t>
      </w:r>
      <w:proofErr w:type="spellEnd"/>
      <w:r w:rsidRPr="60040834">
        <w:t xml:space="preserve"> V-A Latvijos ir Lietuvos bendradarbiavimo per sieną programos   2021–2027 m. „Kalba – raktas suprasti savo kaimynus“ projektas, gautas finansavimas.</w:t>
      </w:r>
    </w:p>
    <w:p w14:paraId="461D7805" w14:textId="77777777" w:rsidR="00B25505" w:rsidRDefault="00B25505" w:rsidP="00545534">
      <w:pPr>
        <w:spacing w:after="0" w:line="360" w:lineRule="auto"/>
        <w:ind w:lef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15. Vykdomas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V-A Latvijos ir Lietuvos bendradarbiavimo per sieną programos 2021–2027 m. „Kalba – raktas suprasti savo kaimynus“ projektas.</w:t>
      </w:r>
    </w:p>
    <w:p w14:paraId="73922643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16. Pradėtas projektas „Edukacinių erdvių įrengimas vykdant visos dienos mokyklų erdves“.</w:t>
      </w:r>
    </w:p>
    <w:p w14:paraId="48D2DF5C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17. Laimėtas ir pradėtas vykdyti ilgalaikis projektas „Aktyvi mokykla“.</w:t>
      </w:r>
    </w:p>
    <w:p w14:paraId="5CCFB28C" w14:textId="77777777" w:rsidR="00B25505" w:rsidRDefault="00B25505" w:rsidP="00545534">
      <w:pPr>
        <w:spacing w:after="0" w:line="360" w:lineRule="auto"/>
        <w:ind w:firstLine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18.. Suformuotos 3 pirmos, 2 penktos, 2 devintos klasės.</w:t>
      </w:r>
    </w:p>
    <w:p w14:paraId="1F562E68" w14:textId="77777777" w:rsidR="00545534" w:rsidRDefault="00B25505" w:rsidP="00545534">
      <w:pPr>
        <w:pStyle w:val="paragraph"/>
        <w:spacing w:before="0" w:beforeAutospacing="0" w:after="0" w:afterAutospacing="0" w:line="360" w:lineRule="auto"/>
        <w:ind w:firstLine="1247"/>
        <w:contextualSpacing/>
        <w:jc w:val="both"/>
        <w:rPr>
          <w:rStyle w:val="eop"/>
        </w:rPr>
      </w:pPr>
      <w:r w:rsidRPr="60040834">
        <w:rPr>
          <w:rStyle w:val="eop"/>
        </w:rPr>
        <w:t>19. Įgyvendinama smurto prieš vaikus prevencijos programa „Esame saugūs“.</w:t>
      </w:r>
    </w:p>
    <w:p w14:paraId="02B6648D" w14:textId="3183F3A7" w:rsidR="00B25505" w:rsidRPr="00654155" w:rsidRDefault="00545534" w:rsidP="00545534">
      <w:pPr>
        <w:pStyle w:val="paragraph"/>
        <w:spacing w:before="0" w:beforeAutospacing="0" w:after="0" w:afterAutospacing="0" w:line="360" w:lineRule="auto"/>
        <w:ind w:firstLine="1247"/>
        <w:contextualSpacing/>
        <w:jc w:val="both"/>
      </w:pPr>
      <w:r>
        <w:rPr>
          <w:rStyle w:val="eop"/>
        </w:rPr>
        <w:t xml:space="preserve">20. </w:t>
      </w:r>
      <w:r w:rsidR="00B25505" w:rsidRPr="60040834">
        <w:t>Siekiant mokinio pažangos, veiklą tęsia suburta mokytojų, dirbančių su labai didelių ir didelių specialiųjų ugdymosi poreikių mokiniais, „A darbo grupė“.</w:t>
      </w:r>
    </w:p>
    <w:p w14:paraId="2A3C342A" w14:textId="77777777" w:rsidR="00B25505" w:rsidRPr="00654155" w:rsidRDefault="00B25505" w:rsidP="00545534">
      <w:pPr>
        <w:pStyle w:val="paragraph"/>
        <w:spacing w:before="0" w:beforeAutospacing="0" w:after="0" w:afterAutospacing="0" w:line="360" w:lineRule="auto"/>
        <w:ind w:firstLine="1247"/>
        <w:jc w:val="both"/>
      </w:pPr>
      <w:r w:rsidRPr="60040834">
        <w:t>21. Ruošiantis įtraukiojo ugdymo įgyvendinimui, suformuoti 3 nauji jungtiniai neformaliojo vaikų švietimo užsiėmimai.</w:t>
      </w:r>
    </w:p>
    <w:p w14:paraId="62A9F8EA" w14:textId="77777777" w:rsidR="00B25505" w:rsidRPr="00654155" w:rsidRDefault="00B25505" w:rsidP="00545534">
      <w:pPr>
        <w:pStyle w:val="paragraph"/>
        <w:spacing w:before="0" w:beforeAutospacing="0" w:after="0" w:afterAutospacing="0" w:line="360" w:lineRule="auto"/>
        <w:ind w:firstLine="1247"/>
        <w:jc w:val="both"/>
        <w:rPr>
          <w:rStyle w:val="eop"/>
        </w:rPr>
      </w:pPr>
      <w:r w:rsidRPr="60040834">
        <w:rPr>
          <w:rStyle w:val="normaltextrun"/>
        </w:rPr>
        <w:t>22. Veikiantis tėvų aktyvas.</w:t>
      </w:r>
    </w:p>
    <w:p w14:paraId="2DBF08B1" w14:textId="77777777" w:rsidR="00B25505" w:rsidRPr="00654155" w:rsidRDefault="00B25505" w:rsidP="00545534">
      <w:pPr>
        <w:pStyle w:val="paragraph"/>
        <w:spacing w:before="0" w:beforeAutospacing="0" w:after="0" w:afterAutospacing="0" w:line="360" w:lineRule="auto"/>
        <w:ind w:firstLine="1247"/>
        <w:jc w:val="both"/>
        <w:rPr>
          <w:rStyle w:val="eop"/>
        </w:rPr>
      </w:pPr>
      <w:r w:rsidRPr="60040834">
        <w:rPr>
          <w:rStyle w:val="eop"/>
        </w:rPr>
        <w:t xml:space="preserve">23. Mokytojų padėjėjų gausa – sėkminga </w:t>
      </w:r>
      <w:proofErr w:type="spellStart"/>
      <w:r w:rsidRPr="60040834">
        <w:rPr>
          <w:rStyle w:val="eop"/>
        </w:rPr>
        <w:t>įtrauktis</w:t>
      </w:r>
      <w:proofErr w:type="spellEnd"/>
      <w:r>
        <w:rPr>
          <w:rStyle w:val="eop"/>
        </w:rPr>
        <w:t>.</w:t>
      </w:r>
    </w:p>
    <w:p w14:paraId="14BD466B" w14:textId="58291E71" w:rsidR="00B25505" w:rsidRPr="00654155" w:rsidRDefault="26F9C5D6" w:rsidP="00545534">
      <w:pPr>
        <w:pStyle w:val="paragraph"/>
        <w:spacing w:before="0" w:beforeAutospacing="0" w:after="0" w:afterAutospacing="0" w:line="360" w:lineRule="auto"/>
        <w:ind w:firstLine="1247"/>
        <w:jc w:val="both"/>
      </w:pPr>
      <w:r>
        <w:t>24. Sėkm</w:t>
      </w:r>
      <w:r w:rsidR="00545534">
        <w:t xml:space="preserve">ingi respublikiniai projektai: </w:t>
      </w:r>
      <w:r>
        <w:t>„Užauginta Europos sąjungoje“, Jaunimo iniciatyvų projektas, „Žalioji palangė“</w:t>
      </w:r>
      <w:r w:rsidR="00545534">
        <w:t>.</w:t>
      </w:r>
    </w:p>
    <w:p w14:paraId="3C4341BA" w14:textId="77777777" w:rsidR="00B25505" w:rsidRDefault="00B25505" w:rsidP="00545534">
      <w:pPr>
        <w:pStyle w:val="Sraopastraip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        25. Mokyklai suteiktas ženkliukas „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Mokykla 2023–2024“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3D41A7" w14:textId="77777777" w:rsidR="00B25505" w:rsidRDefault="00B25505" w:rsidP="00545534">
      <w:pPr>
        <w:pStyle w:val="Sraopastraipa"/>
        <w:spacing w:line="36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                 26.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projektų laimėjimai: „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Listen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song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“-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nacionalinis kokybės ženkliukas ir Europos kokybės ženkliukas.</w:t>
      </w:r>
    </w:p>
    <w:p w14:paraId="780C8FA3" w14:textId="77777777" w:rsidR="00B25505" w:rsidRDefault="00B25505" w:rsidP="00545534">
      <w:pPr>
        <w:spacing w:line="36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                 27.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projektas „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Talent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Show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... GO!“ -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 nacionalinis kokybės ženkliukas.</w:t>
      </w:r>
    </w:p>
    <w:p w14:paraId="14EF56AE" w14:textId="5651C24A" w:rsidR="00B25505" w:rsidRDefault="00B25505" w:rsidP="00545534">
      <w:pPr>
        <w:pStyle w:val="paragraph"/>
        <w:spacing w:before="0" w:beforeAutospacing="0" w:after="0" w:afterAutospacing="0" w:line="360" w:lineRule="auto"/>
        <w:ind w:left="180" w:firstLine="1067"/>
        <w:jc w:val="both"/>
      </w:pPr>
      <w:r w:rsidRPr="60040834">
        <w:lastRenderedPageBreak/>
        <w:t>28</w:t>
      </w:r>
      <w:r w:rsidR="00545534">
        <w:t xml:space="preserve">. Įvykdyti 2 </w:t>
      </w:r>
      <w:proofErr w:type="spellStart"/>
      <w:r w:rsidR="00545534">
        <w:t>Erasmus</w:t>
      </w:r>
      <w:proofErr w:type="spellEnd"/>
      <w:r w:rsidR="00545534">
        <w:t xml:space="preserve">+ projektai </w:t>
      </w:r>
      <w:r w:rsidRPr="60040834">
        <w:t xml:space="preserve">KA2010-SCH, pradėtas naujas </w:t>
      </w:r>
      <w:proofErr w:type="spellStart"/>
      <w:r w:rsidRPr="60040834">
        <w:t>Erasmus+projektas</w:t>
      </w:r>
      <w:proofErr w:type="spellEnd"/>
      <w:r w:rsidRPr="60040834">
        <w:t xml:space="preserve"> KA2010-SCH, koordinuojamas „Saulės“ mokyklos.</w:t>
      </w:r>
    </w:p>
    <w:p w14:paraId="37B911B5" w14:textId="77777777" w:rsidR="00545534" w:rsidRDefault="00B25505" w:rsidP="00545534">
      <w:pPr>
        <w:spacing w:line="36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                 29. Sėkminga nacionalinė profesinio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veiklinimo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iniciatyva „Šok į tėvų klumpes 2024“. Įvykdytos 87 iniciatyvos, gautas apdovanojimas „Aktyviausia tėvų bendruomenė“</w:t>
      </w:r>
      <w:r w:rsidR="00955F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82BEFE" w14:textId="2A1166C9" w:rsidR="00B25505" w:rsidRPr="00B25505" w:rsidRDefault="00545534" w:rsidP="00545534">
      <w:pPr>
        <w:spacing w:line="360" w:lineRule="auto"/>
        <w:ind w:left="180" w:firstLine="1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="00B25505" w:rsidRPr="60040834">
        <w:rPr>
          <w:rFonts w:ascii="Times New Roman" w:eastAsia="Times New Roman" w:hAnsi="Times New Roman" w:cs="Times New Roman"/>
          <w:sz w:val="24"/>
          <w:szCs w:val="24"/>
        </w:rPr>
        <w:t>Joniškio rajono bendrojo ugdymo mokyklų 5–8 klasių mokinių, turinčių specialiųjų ugdymo(</w:t>
      </w:r>
      <w:proofErr w:type="spellStart"/>
      <w:r w:rsidR="00B25505" w:rsidRPr="6004083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25505" w:rsidRPr="60040834">
        <w:rPr>
          <w:rFonts w:ascii="Times New Roman" w:eastAsia="Times New Roman" w:hAnsi="Times New Roman" w:cs="Times New Roman"/>
          <w:sz w:val="24"/>
          <w:szCs w:val="24"/>
        </w:rPr>
        <w:t>) poreikių, lietuvių (gimtosios) kalbos ir matematikos olimpiados.</w:t>
      </w:r>
    </w:p>
    <w:p w14:paraId="6CE5C39A" w14:textId="711F2310" w:rsidR="00B25505" w:rsidRDefault="00B25505" w:rsidP="00B25505">
      <w:pPr>
        <w:pStyle w:val="paragraph"/>
        <w:spacing w:before="0" w:beforeAutospacing="0" w:after="0" w:afterAutospacing="0" w:line="360" w:lineRule="auto"/>
        <w:jc w:val="center"/>
      </w:pPr>
      <w:r w:rsidRPr="60040834">
        <w:rPr>
          <w:b/>
          <w:bCs/>
        </w:rPr>
        <w:t xml:space="preserve"> DIENOS UŽIMTUMO CENTRO YPATUMAI</w:t>
      </w:r>
    </w:p>
    <w:p w14:paraId="5291185E" w14:textId="77777777" w:rsidR="00545534" w:rsidRDefault="00545534" w:rsidP="00B25505">
      <w:pPr>
        <w:pStyle w:val="paragraph"/>
        <w:spacing w:before="0" w:beforeAutospacing="0" w:after="0" w:afterAutospacing="0" w:line="360" w:lineRule="auto"/>
        <w:jc w:val="center"/>
      </w:pPr>
    </w:p>
    <w:p w14:paraId="458DE707" w14:textId="6996ECB0" w:rsidR="00B25505" w:rsidRDefault="00B25505" w:rsidP="00545534">
      <w:pPr>
        <w:pStyle w:val="paragraph"/>
        <w:spacing w:before="0" w:beforeAutospacing="0" w:after="0" w:afterAutospacing="0" w:line="360" w:lineRule="auto"/>
        <w:jc w:val="both"/>
      </w:pPr>
      <w:r w:rsidRPr="60040834">
        <w:t xml:space="preserve">                     31. Nr. 08.1.1CPVA-K-</w:t>
      </w:r>
      <w:r w:rsidR="006D510E">
        <w:t xml:space="preserve">429 „Paslaugų centrai vaikams“, </w:t>
      </w:r>
      <w:r w:rsidRPr="60040834">
        <w:t xml:space="preserve">„Joniškio „Saulės“ pagrindinės mokyklos Dienos užimtumo centro paslaugų plėtra“ 08.1.1-CPVA-K-429-01-0001, sukomplektuota darbuotojų komanda teikianti išplėstas </w:t>
      </w:r>
      <w:proofErr w:type="spellStart"/>
      <w:r w:rsidRPr="60040834">
        <w:t>DUC</w:t>
      </w:r>
      <w:proofErr w:type="spellEnd"/>
      <w:r w:rsidRPr="60040834">
        <w:t xml:space="preserve"> socialines paslaugas </w:t>
      </w:r>
      <w:proofErr w:type="spellStart"/>
      <w:r w:rsidRPr="60040834">
        <w:t>vaikamstėvams</w:t>
      </w:r>
      <w:proofErr w:type="spellEnd"/>
      <w:r w:rsidRPr="60040834">
        <w:t>/globėjams, pasiektas maksimalus paslaugų gavėjų skaičius numatytas projekte.</w:t>
      </w:r>
    </w:p>
    <w:p w14:paraId="6FE4E0AA" w14:textId="54F67607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32. Atnaujinta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DUC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licencija po projekto, pagal „Socialinės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įtraukties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didinimas ir kova su skurdu“</w:t>
      </w:r>
      <w:r w:rsidR="00955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>įgyvendinimo priemone Nr. 08.1.1CPVA-K-429 „Paslaugų centrai vaikams“, „Joniškio „Saulės“</w:t>
      </w:r>
      <w:r w:rsidR="00955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>pagrindinės mokyklos Dienos užimtumo centro paslaugų plėtra“ 08.1.1-CPVA-K-429-01-0001, įgyvendinimu.</w:t>
      </w:r>
    </w:p>
    <w:p w14:paraId="3A8BD3E4" w14:textId="62AD53CC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33. Dalyvauta Tarptautinėse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šokių varžybose ,,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BALTIC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LINE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LATVIA</w:t>
      </w:r>
      <w:proofErr w:type="spellEnd"/>
      <w:r w:rsidR="006D510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Rygoje.</w:t>
      </w:r>
    </w:p>
    <w:p w14:paraId="214CAEAB" w14:textId="56EDB0C1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34. Dalyvavome Joniškio rajono savivaldybės visu</w:t>
      </w:r>
      <w:r w:rsidR="006D510E">
        <w:rPr>
          <w:rFonts w:ascii="Times New Roman" w:eastAsia="Times New Roman" w:hAnsi="Times New Roman" w:cs="Times New Roman"/>
          <w:sz w:val="24"/>
          <w:szCs w:val="24"/>
        </w:rPr>
        <w:t xml:space="preserve">omenės sveikatos biuro projekte 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>,,Burnos higienos moky</w:t>
      </w:r>
      <w:r w:rsidR="006D510E">
        <w:rPr>
          <w:rFonts w:ascii="Times New Roman" w:eastAsia="Times New Roman" w:hAnsi="Times New Roman" w:cs="Times New Roman"/>
          <w:sz w:val="24"/>
          <w:szCs w:val="24"/>
        </w:rPr>
        <w:t>mai negalią turintiems asmenims“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58B9F" w14:textId="081F4C0E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35. Dalinomės patirtimi (skaitėme pranešimą) Vilniaus kolegijos Pedagogikos fakulteto organizuotoje mokslinėje-praktinėje konferencijoje ,,Socialinio darbo kaita </w:t>
      </w:r>
      <w:r w:rsidR="006D510E">
        <w:rPr>
          <w:rFonts w:ascii="Times New Roman" w:eastAsia="Times New Roman" w:hAnsi="Times New Roman" w:cs="Times New Roman"/>
          <w:sz w:val="24"/>
          <w:szCs w:val="24"/>
        </w:rPr>
        <w:t>atliepiant visuomenės poreikius“.</w:t>
      </w:r>
    </w:p>
    <w:p w14:paraId="3C5A20C3" w14:textId="0176FB75" w:rsidR="00B25505" w:rsidRDefault="006D510E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36. Esame registruoti </w:t>
      </w:r>
      <w:r w:rsidR="00B25505" w:rsidRPr="60040834">
        <w:rPr>
          <w:rFonts w:ascii="Times New Roman" w:eastAsia="Times New Roman" w:hAnsi="Times New Roman" w:cs="Times New Roman"/>
          <w:sz w:val="24"/>
          <w:szCs w:val="24"/>
        </w:rPr>
        <w:t>,,Gero</w:t>
      </w:r>
      <w:r>
        <w:rPr>
          <w:rFonts w:ascii="Times New Roman" w:eastAsia="Times New Roman" w:hAnsi="Times New Roman" w:cs="Times New Roman"/>
          <w:sz w:val="24"/>
          <w:szCs w:val="24"/>
        </w:rPr>
        <w:t>sios patirties mainų žemėlapyje“</w:t>
      </w:r>
      <w:r w:rsidR="00B25505" w:rsidRPr="60040834">
        <w:rPr>
          <w:rFonts w:ascii="Times New Roman" w:eastAsia="Times New Roman" w:hAnsi="Times New Roman" w:cs="Times New Roman"/>
          <w:sz w:val="24"/>
          <w:szCs w:val="24"/>
        </w:rPr>
        <w:t xml:space="preserve"> Dalinamės patirtimi, darbo metodais, paslaugų teikimo sprendimais su atvykstančiais kolegomis iš kitų įstaigų.</w:t>
      </w:r>
    </w:p>
    <w:p w14:paraId="68A7B60C" w14:textId="286AA569" w:rsidR="00B25505" w:rsidRDefault="26F9C5D6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6F9C5D6">
        <w:rPr>
          <w:rFonts w:ascii="Times New Roman" w:eastAsia="Times New Roman" w:hAnsi="Times New Roman" w:cs="Times New Roman"/>
          <w:sz w:val="24"/>
          <w:szCs w:val="24"/>
        </w:rPr>
        <w:t xml:space="preserve">37. Teikiame specializuotas paslaugas tėvams </w:t>
      </w:r>
      <w:r w:rsidR="006D51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26F9C5D6">
        <w:rPr>
          <w:rFonts w:ascii="Times New Roman" w:eastAsia="Times New Roman" w:hAnsi="Times New Roman" w:cs="Times New Roman"/>
          <w:sz w:val="24"/>
          <w:szCs w:val="24"/>
        </w:rPr>
        <w:t xml:space="preserve"> individualias psichologo konsultacijas tėvams/globėjams, </w:t>
      </w:r>
      <w:proofErr w:type="spellStart"/>
      <w:r w:rsidRPr="26F9C5D6">
        <w:rPr>
          <w:rFonts w:ascii="Times New Roman" w:eastAsia="Times New Roman" w:hAnsi="Times New Roman" w:cs="Times New Roman"/>
          <w:sz w:val="24"/>
          <w:szCs w:val="24"/>
        </w:rPr>
        <w:t>savipagalbos</w:t>
      </w:r>
      <w:proofErr w:type="spellEnd"/>
      <w:r w:rsidRPr="26F9C5D6">
        <w:rPr>
          <w:rFonts w:ascii="Times New Roman" w:eastAsia="Times New Roman" w:hAnsi="Times New Roman" w:cs="Times New Roman"/>
          <w:sz w:val="24"/>
          <w:szCs w:val="24"/>
        </w:rPr>
        <w:t xml:space="preserve"> grupių vedimas tėvams/globėjams.</w:t>
      </w:r>
    </w:p>
    <w:p w14:paraId="04FFE911" w14:textId="7F5B7D7E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lastRenderedPageBreak/>
        <w:t>38.</w:t>
      </w:r>
      <w:r w:rsidR="0071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>Mokyklos talentų konkurse ,,Saulės žvaigždutės 2024</w:t>
      </w:r>
      <w:r w:rsidR="00714E6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60040834">
        <w:rPr>
          <w:rFonts w:ascii="Times New Roman" w:eastAsia="Times New Roman" w:hAnsi="Times New Roman" w:cs="Times New Roman"/>
          <w:sz w:val="24"/>
          <w:szCs w:val="24"/>
        </w:rPr>
        <w:t>paslaugų gavėjas laimėjo II vietą.</w:t>
      </w:r>
    </w:p>
    <w:p w14:paraId="689CEA92" w14:textId="1FDB2642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39.</w:t>
      </w:r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Tapome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laureatais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tarptautiniame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konkurse-festivalyje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,,</w:t>
      </w:r>
      <w:proofErr w:type="spellStart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Muzikiniai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pavasario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sparnai</w:t>
      </w:r>
      <w:proofErr w:type="spellEnd"/>
      <w:r w:rsidR="006D510E">
        <w:rPr>
          <w:rFonts w:ascii="Times New Roman" w:eastAsia="Times New Roman" w:hAnsi="Times New Roman" w:cs="Times New Roman"/>
          <w:sz w:val="24"/>
          <w:szCs w:val="24"/>
          <w:lang w:val="de-DE"/>
        </w:rPr>
        <w:t>“,</w:t>
      </w: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Šiauliuose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66DFC21F" w14:textId="40E1C2C8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40.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VU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Šiaulių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akademijos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garso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įrašų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proofErr w:type="gram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studijoje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įrašyta</w:t>
      </w:r>
      <w:proofErr w:type="spellEnd"/>
      <w:proofErr w:type="gram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Redo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Olšausk</w:t>
      </w:r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o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autorinė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daina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,,Mano </w:t>
      </w:r>
      <w:proofErr w:type="spellStart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Joniškis</w:t>
      </w:r>
      <w:proofErr w:type="spellEnd"/>
      <w:r w:rsidR="00714E6B">
        <w:rPr>
          <w:rFonts w:ascii="Times New Roman" w:eastAsia="Times New Roman" w:hAnsi="Times New Roman" w:cs="Times New Roman"/>
          <w:sz w:val="24"/>
          <w:szCs w:val="24"/>
          <w:lang w:val="de-DE"/>
        </w:rPr>
        <w:t>“</w:t>
      </w: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31270C5C" w14:textId="77777777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41.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Dalyvavome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Joniškio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rajono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švietimo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centro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Atviro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jaunimo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centro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organizuotose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Tarptautinėse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petankės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varžybose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4211EAE1" w14:textId="77777777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42.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Pradėjome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teikti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ergoterapijos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paslaugas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paslaugų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gavėjams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446CA230" w14:textId="6914D208" w:rsidR="00B25505" w:rsidRDefault="26F9C5D6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43. </w:t>
      </w:r>
      <w:proofErr w:type="spellStart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>Paslaugų</w:t>
      </w:r>
      <w:proofErr w:type="spellEnd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>gavėjai</w:t>
      </w:r>
      <w:proofErr w:type="spellEnd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>vyko</w:t>
      </w:r>
      <w:proofErr w:type="spellEnd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>traukiniu</w:t>
      </w:r>
      <w:proofErr w:type="spellEnd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į </w:t>
      </w:r>
      <w:proofErr w:type="spellStart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>Rygą</w:t>
      </w:r>
      <w:proofErr w:type="spellEnd"/>
      <w:r w:rsidRPr="26F9C5D6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1696ED39" w14:textId="2C23F52C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44.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Dalyvavome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Panevėžio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MC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Joniškėlio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mokymo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skyriaus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republiniame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renginyje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-konkurse ,,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Žemės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meno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diena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2024</w:t>
      </w:r>
      <w:r w:rsidR="006D510E">
        <w:rPr>
          <w:rFonts w:ascii="Times New Roman" w:eastAsia="Times New Roman" w:hAnsi="Times New Roman" w:cs="Times New Roman"/>
          <w:sz w:val="24"/>
          <w:szCs w:val="24"/>
          <w:lang w:val="de-DE"/>
        </w:rPr>
        <w:t>“</w:t>
      </w: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14:paraId="371758C2" w14:textId="77777777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45.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Aktyviai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dalyvavome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Joniškio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miesto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renginiuose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6A0C6E59" w14:textId="33545C21" w:rsidR="00B25505" w:rsidRDefault="00B25505" w:rsidP="00545534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46.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Atnaujintas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DUC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įėjimas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="00955F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</w:p>
    <w:p w14:paraId="4C1906C4" w14:textId="77777777" w:rsidR="00955FE6" w:rsidRPr="00B25505" w:rsidRDefault="00955FE6" w:rsidP="00B25505">
      <w:pPr>
        <w:spacing w:after="0" w:line="360" w:lineRule="auto"/>
        <w:ind w:right="-20" w:firstLine="1247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F080FD1" w14:textId="20DCB000" w:rsidR="00B25505" w:rsidRPr="00654155" w:rsidRDefault="00B25505" w:rsidP="00B2550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b/>
          <w:bCs/>
          <w:sz w:val="24"/>
          <w:szCs w:val="24"/>
        </w:rPr>
        <w:t>PLIKIŠKIŲ SKYRIAU</w:t>
      </w:r>
      <w:r w:rsidR="00545534">
        <w:rPr>
          <w:rFonts w:ascii="Times New Roman" w:eastAsia="Times New Roman" w:hAnsi="Times New Roman" w:cs="Times New Roman"/>
          <w:b/>
          <w:bCs/>
          <w:sz w:val="24"/>
          <w:szCs w:val="24"/>
        </w:rPr>
        <w:t>S-DAUGIAFUNKCIO CENTRO YPATUMAI</w:t>
      </w:r>
    </w:p>
    <w:p w14:paraId="2353AC8E" w14:textId="77777777" w:rsidR="00B25505" w:rsidRPr="00654155" w:rsidRDefault="00B25505" w:rsidP="00545534">
      <w:pPr>
        <w:spacing w:after="0" w:line="36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47. Darnus bendradarbiavimas su </w:t>
      </w:r>
      <w:proofErr w:type="spellStart"/>
      <w:r w:rsidRPr="60040834">
        <w:rPr>
          <w:rFonts w:ascii="Times New Roman" w:eastAsia="Times New Roman" w:hAnsi="Times New Roman" w:cs="Times New Roman"/>
          <w:sz w:val="24"/>
          <w:szCs w:val="24"/>
        </w:rPr>
        <w:t>Elėjos</w:t>
      </w:r>
      <w:proofErr w:type="spellEnd"/>
      <w:r w:rsidRPr="60040834">
        <w:rPr>
          <w:rFonts w:ascii="Times New Roman" w:eastAsia="Times New Roman" w:hAnsi="Times New Roman" w:cs="Times New Roman"/>
          <w:sz w:val="24"/>
          <w:szCs w:val="24"/>
        </w:rPr>
        <w:t xml:space="preserve"> (Latvija) bendruomene.</w:t>
      </w:r>
    </w:p>
    <w:p w14:paraId="5C0F7F27" w14:textId="77777777" w:rsidR="00B25505" w:rsidRPr="00654155" w:rsidRDefault="00B25505" w:rsidP="00545534">
      <w:pPr>
        <w:spacing w:after="0" w:line="36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48. Socialinės atskirties mažinimas, turiningas laisvalaikio praleidimas (edukacijos, mokymai, akcijos, parodos ir t.t.</w:t>
      </w:r>
    </w:p>
    <w:p w14:paraId="1A3448DF" w14:textId="5EF07B21" w:rsidR="00B25505" w:rsidRPr="00B25505" w:rsidRDefault="00B25505" w:rsidP="00545534">
      <w:pPr>
        <w:spacing w:after="0" w:line="36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040834">
        <w:rPr>
          <w:rFonts w:ascii="Times New Roman" w:eastAsia="Times New Roman" w:hAnsi="Times New Roman" w:cs="Times New Roman"/>
          <w:sz w:val="24"/>
          <w:szCs w:val="24"/>
        </w:rPr>
        <w:t>49. Saugios veiklų erdvės ir jų įvairovė (stadionas, sodas, daržas, šiltnamis, treniruokliai ir t. t).</w:t>
      </w:r>
    </w:p>
    <w:p w14:paraId="38D94BF4" w14:textId="77777777" w:rsidR="00B25505" w:rsidRDefault="00B25505"/>
    <w:p w14:paraId="442893EC" w14:textId="77777777" w:rsidR="00B25505" w:rsidRPr="00654155" w:rsidRDefault="00B25505" w:rsidP="00B255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41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  <w:r w:rsidRPr="00654155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 </w:t>
      </w:r>
    </w:p>
    <w:p w14:paraId="63BFADC8" w14:textId="77777777" w:rsidR="00B25505" w:rsidRPr="00654155" w:rsidRDefault="00B25505" w:rsidP="00B255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41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PROGRAMOS STRATEGIJA</w:t>
      </w:r>
      <w:r w:rsidRPr="00654155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 </w:t>
      </w:r>
    </w:p>
    <w:p w14:paraId="4B7AC4D2" w14:textId="77777777" w:rsidR="00B25505" w:rsidRPr="00654155" w:rsidRDefault="00B25505" w:rsidP="00B25505">
      <w:pPr>
        <w:spacing w:after="0" w:line="240" w:lineRule="auto"/>
        <w:ind w:firstLine="1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4155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 </w:t>
      </w:r>
    </w:p>
    <w:p w14:paraId="3FDD8D19" w14:textId="77777777" w:rsidR="00B25505" w:rsidRPr="00654155" w:rsidRDefault="00B25505" w:rsidP="00B25505">
      <w:pPr>
        <w:spacing w:after="0" w:line="24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41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Programos vykdytojas </w:t>
      </w:r>
      <w:r w:rsidRPr="000716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– </w:t>
      </w:r>
      <w:r w:rsidRPr="0007161F">
        <w:rPr>
          <w:rFonts w:ascii="Times New Roman" w:eastAsia="Times New Roman" w:hAnsi="Times New Roman" w:cs="Times New Roman"/>
          <w:sz w:val="24"/>
          <w:szCs w:val="24"/>
          <w:lang w:eastAsia="lt-LT"/>
        </w:rPr>
        <w:t>Joniškio</w:t>
      </w:r>
      <w:r w:rsidRPr="006541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,,Saulės“ pagrindinės mokyklos bendruomenė.   </w:t>
      </w:r>
    </w:p>
    <w:p w14:paraId="317AC5A2" w14:textId="4DE48BC2" w:rsidR="00B25505" w:rsidRDefault="00B25505" w:rsidP="00B25505">
      <w:pPr>
        <w:spacing w:after="0" w:line="24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Tikslas </w:t>
      </w:r>
      <w:r w:rsidRPr="0007161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  <w:t>Kuriant mokyklą kiekvienam, siekti mokyklos ir mokinių pažangos</w:t>
      </w:r>
      <w:r w:rsidR="005455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  <w:t>.</w:t>
      </w:r>
    </w:p>
    <w:p w14:paraId="606AB36F" w14:textId="5B6DA233" w:rsidR="00714E6B" w:rsidRDefault="00714E6B" w:rsidP="00B25505">
      <w:pPr>
        <w:spacing w:after="0" w:line="24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17F457FF" w14:textId="77777777" w:rsidR="00714E6B" w:rsidRPr="00654155" w:rsidRDefault="00714E6B" w:rsidP="00B25505">
      <w:pPr>
        <w:spacing w:after="0" w:line="24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FCB19D" w14:textId="77777777" w:rsidR="00B25505" w:rsidRPr="00654155" w:rsidRDefault="00B25505" w:rsidP="00B25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4155">
        <w:rPr>
          <w:rFonts w:ascii="Times New Roman" w:eastAsia="Times New Roman" w:hAnsi="Times New Roman" w:cs="Times New Roman"/>
          <w:sz w:val="24"/>
          <w:szCs w:val="24"/>
          <w:lang w:eastAsia="lt-LT"/>
        </w:rPr>
        <w:t> </w:t>
      </w:r>
    </w:p>
    <w:p w14:paraId="7236C519" w14:textId="77777777" w:rsidR="00B25505" w:rsidRPr="00654155" w:rsidRDefault="00B25505" w:rsidP="00B25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4155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 </w:t>
      </w: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90"/>
        <w:gridCol w:w="3260"/>
        <w:gridCol w:w="3315"/>
        <w:gridCol w:w="2610"/>
        <w:gridCol w:w="4421"/>
      </w:tblGrid>
      <w:tr w:rsidR="00B25505" w:rsidRPr="00654155" w14:paraId="4D0FF704" w14:textId="77777777" w:rsidTr="00545534">
        <w:trPr>
          <w:gridBefore w:val="1"/>
          <w:wBefore w:w="8" w:type="dxa"/>
          <w:trHeight w:val="765"/>
        </w:trPr>
        <w:tc>
          <w:tcPr>
            <w:tcW w:w="990" w:type="dxa"/>
            <w:shd w:val="clear" w:color="auto" w:fill="auto"/>
            <w:vAlign w:val="center"/>
            <w:hideMark/>
          </w:tcPr>
          <w:p w14:paraId="3A3453F5" w14:textId="77777777" w:rsidR="00B25505" w:rsidRPr="00EE56F8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lastRenderedPageBreak/>
              <w:t>Eil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. </w:t>
            </w:r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  </w:t>
            </w:r>
          </w:p>
          <w:p w14:paraId="0485ABDC" w14:textId="77777777" w:rsidR="00B25505" w:rsidRPr="00EE56F8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Nr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. </w:t>
            </w:r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 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71EBFD6" w14:textId="77777777" w:rsidR="00B25505" w:rsidRPr="00EE56F8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Uždaviniai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 </w:t>
            </w:r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  </w:t>
            </w:r>
          </w:p>
        </w:tc>
        <w:tc>
          <w:tcPr>
            <w:tcW w:w="3315" w:type="dxa"/>
            <w:shd w:val="clear" w:color="auto" w:fill="auto"/>
            <w:vAlign w:val="center"/>
            <w:hideMark/>
          </w:tcPr>
          <w:p w14:paraId="11B22EF7" w14:textId="77777777" w:rsidR="00B25505" w:rsidRPr="00EE56F8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Uždavinių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įgyvendinimo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veiksniai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 </w:t>
            </w:r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  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BC0725F" w14:textId="77777777" w:rsidR="00B25505" w:rsidRPr="00EE56F8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Laikas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  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20F0B301" w14:textId="77777777" w:rsidR="00B25505" w:rsidRPr="00EE56F8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Atsakingi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vykdytojai</w:t>
            </w:r>
            <w:proofErr w:type="spellEnd"/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 </w:t>
            </w:r>
            <w:r w:rsidRPr="00EE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  </w:t>
            </w:r>
          </w:p>
        </w:tc>
      </w:tr>
      <w:tr w:rsidR="00B25505" w:rsidRPr="00654155" w14:paraId="72514A71" w14:textId="77777777" w:rsidTr="00545534">
        <w:trPr>
          <w:gridBefore w:val="1"/>
          <w:wBefore w:w="8" w:type="dxa"/>
          <w:trHeight w:val="300"/>
        </w:trPr>
        <w:tc>
          <w:tcPr>
            <w:tcW w:w="990" w:type="dxa"/>
            <w:vMerge w:val="restart"/>
            <w:shd w:val="clear" w:color="auto" w:fill="auto"/>
            <w:hideMark/>
          </w:tcPr>
          <w:p w14:paraId="7884437E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51617529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1.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051E4053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749653E4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 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61D4452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Įtraukiojo ugdymo kultūros diegimas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BD2C63E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  <w:t>Pa</w:t>
            </w:r>
            <w:r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  <w:t>koreguo</w:t>
            </w:r>
            <w:r w:rsidRPr="00654155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  <w:t>ti įtraukiojo ugdymo įgyvendinimo algoritmą  mokykloje.</w:t>
            </w:r>
          </w:p>
        </w:tc>
        <w:tc>
          <w:tcPr>
            <w:tcW w:w="2610" w:type="dxa"/>
            <w:shd w:val="clear" w:color="auto" w:fill="auto"/>
          </w:tcPr>
          <w:p w14:paraId="100C2B2B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eigoje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3DE0C0CD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  <w:proofErr w:type="spellEnd"/>
          </w:p>
        </w:tc>
      </w:tr>
      <w:tr w:rsidR="00B25505" w:rsidRPr="00654155" w14:paraId="77531935" w14:textId="77777777" w:rsidTr="00545534">
        <w:trPr>
          <w:gridBefore w:val="1"/>
          <w:wBefore w:w="8" w:type="dxa"/>
          <w:trHeight w:val="1380"/>
        </w:trPr>
        <w:tc>
          <w:tcPr>
            <w:tcW w:w="990" w:type="dxa"/>
            <w:vMerge/>
            <w:vAlign w:val="center"/>
            <w:hideMark/>
          </w:tcPr>
          <w:p w14:paraId="33A1C651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6041CF3D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7B851BE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33FE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Pilnavertės švietimo pagalbos teikimas, atvirų durų dienos “Kaip ugdome šiandien? Geroji patirtis" organizavimas švietimo pagalbos specialistams“.</w:t>
            </w:r>
          </w:p>
        </w:tc>
        <w:tc>
          <w:tcPr>
            <w:tcW w:w="2610" w:type="dxa"/>
            <w:shd w:val="clear" w:color="auto" w:fill="auto"/>
          </w:tcPr>
          <w:p w14:paraId="5524C628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eigoje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7ED2C817" w14:textId="2B7D7C28" w:rsidR="00B25505" w:rsidRPr="00654155" w:rsidRDefault="26F9C5D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26F9C5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  <w:proofErr w:type="spellEnd"/>
            <w:r w:rsidRPr="26F9C5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Švietimo pagalbos specialistų metodinė grupė</w:t>
            </w:r>
          </w:p>
        </w:tc>
      </w:tr>
      <w:tr w:rsidR="00B25505" w:rsidRPr="00654155" w14:paraId="406167DB" w14:textId="77777777" w:rsidTr="00545534">
        <w:trPr>
          <w:gridBefore w:val="1"/>
          <w:wBefore w:w="8" w:type="dxa"/>
          <w:trHeight w:val="615"/>
        </w:trPr>
        <w:tc>
          <w:tcPr>
            <w:tcW w:w="990" w:type="dxa"/>
            <w:vMerge/>
            <w:vAlign w:val="center"/>
          </w:tcPr>
          <w:p w14:paraId="49FAF406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3B706811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2551E81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LSOK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veiklų organizavimas </w:t>
            </w:r>
          </w:p>
        </w:tc>
        <w:tc>
          <w:tcPr>
            <w:tcW w:w="2610" w:type="dxa"/>
            <w:shd w:val="clear" w:color="auto" w:fill="auto"/>
          </w:tcPr>
          <w:p w14:paraId="76801BE4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eigoje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14:paraId="2BBB02A6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 mokytojai, administracija</w:t>
            </w:r>
          </w:p>
        </w:tc>
      </w:tr>
      <w:tr w:rsidR="00B25505" w:rsidRPr="00654155" w14:paraId="20EFA6BC" w14:textId="77777777" w:rsidTr="00545534">
        <w:trPr>
          <w:gridBefore w:val="1"/>
          <w:wBefore w:w="8" w:type="dxa"/>
          <w:trHeight w:val="615"/>
        </w:trPr>
        <w:tc>
          <w:tcPr>
            <w:tcW w:w="990" w:type="dxa"/>
            <w:vMerge/>
            <w:vAlign w:val="center"/>
            <w:hideMark/>
          </w:tcPr>
          <w:p w14:paraId="73DA1652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109738DC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46D0726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Konsultacijos su partneriais pagal poreikį.</w:t>
            </w:r>
          </w:p>
        </w:tc>
        <w:tc>
          <w:tcPr>
            <w:tcW w:w="2610" w:type="dxa"/>
            <w:shd w:val="clear" w:color="auto" w:fill="auto"/>
          </w:tcPr>
          <w:p w14:paraId="35B7EB43" w14:textId="77777777" w:rsidR="00B25505" w:rsidRPr="00654155" w:rsidRDefault="00B25505" w:rsidP="00E14D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6541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Metų</w:t>
            </w:r>
            <w:proofErr w:type="spellEnd"/>
            <w:r w:rsidRPr="006541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6541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eigoje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14:paraId="6BC9347E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administracija</w:t>
            </w:r>
          </w:p>
        </w:tc>
      </w:tr>
      <w:bookmarkEnd w:id="1"/>
      <w:tr w:rsidR="00B25505" w:rsidRPr="00654155" w14:paraId="5AFA0310" w14:textId="77777777" w:rsidTr="00545534">
        <w:trPr>
          <w:gridBefore w:val="1"/>
          <w:wBefore w:w="8" w:type="dxa"/>
          <w:trHeight w:val="300"/>
        </w:trPr>
        <w:tc>
          <w:tcPr>
            <w:tcW w:w="990" w:type="dxa"/>
            <w:vMerge w:val="restart"/>
            <w:shd w:val="clear" w:color="auto" w:fill="auto"/>
            <w:hideMark/>
          </w:tcPr>
          <w:p w14:paraId="24DC2F93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2.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2E19D380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Ugdymo turinio atnaujinimas (UTA)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3315" w:type="dxa"/>
            <w:shd w:val="clear" w:color="auto" w:fill="auto"/>
            <w:vAlign w:val="center"/>
            <w:hideMark/>
          </w:tcPr>
          <w:p w14:paraId="2FD398B6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Ugdymo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turinio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planavimas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2610" w:type="dxa"/>
            <w:shd w:val="clear" w:color="auto" w:fill="auto"/>
            <w:hideMark/>
          </w:tcPr>
          <w:p w14:paraId="63965555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Birželis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–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rugsėjis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19548834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Dalykų mokytojai, metodinė taryba, administracija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B25505" w:rsidRPr="00654155" w14:paraId="428ECC79" w14:textId="77777777" w:rsidTr="00545534">
        <w:trPr>
          <w:gridBefore w:val="1"/>
          <w:wBefore w:w="8" w:type="dxa"/>
          <w:trHeight w:val="300"/>
        </w:trPr>
        <w:tc>
          <w:tcPr>
            <w:tcW w:w="990" w:type="dxa"/>
            <w:vMerge/>
            <w:vAlign w:val="center"/>
            <w:hideMark/>
          </w:tcPr>
          <w:p w14:paraId="4454644A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74983ECD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  <w:hideMark/>
          </w:tcPr>
          <w:p w14:paraId="0FAE2919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Kompetencijų ugdymu grįsta pamoka.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2610" w:type="dxa"/>
            <w:shd w:val="clear" w:color="auto" w:fill="auto"/>
            <w:hideMark/>
          </w:tcPr>
          <w:p w14:paraId="276B69D8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palis – 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gruodis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EC83B10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Metodinė taryba, veiklos kokybės įsivertinimo ir mokinių pažangos bei pasiekimų vertinimo grupės pirmininkas K. Augys  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B25505" w:rsidRPr="00654155" w14:paraId="36423E46" w14:textId="77777777" w:rsidTr="00545534">
        <w:trPr>
          <w:gridBefore w:val="1"/>
          <w:wBefore w:w="8" w:type="dxa"/>
          <w:trHeight w:val="300"/>
        </w:trPr>
        <w:tc>
          <w:tcPr>
            <w:tcW w:w="990" w:type="dxa"/>
            <w:shd w:val="clear" w:color="auto" w:fill="auto"/>
            <w:hideMark/>
          </w:tcPr>
          <w:p w14:paraId="7B471ADD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  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1DE997A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Kolegialaus grįžtamojo ryšio ir bendradarbiavimo kultūros kūrimas mokykloje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  <w:vAlign w:val="center"/>
            <w:hideMark/>
          </w:tcPr>
          <w:p w14:paraId="03B2CDA4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184828042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Bendradarbiavimas ir mokymasis mokytojų komandose siekiant pasiekimų ir pažangos.</w:t>
            </w:r>
            <w:bookmarkEnd w:id="2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2610" w:type="dxa"/>
            <w:shd w:val="clear" w:color="auto" w:fill="auto"/>
            <w:hideMark/>
          </w:tcPr>
          <w:p w14:paraId="73CBE1B0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D87CAD7" w14:textId="77257A25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Metų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eigoje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5D7D9822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Metodinės grupės, administracija 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B25505" w:rsidRPr="00654155" w14:paraId="0BBF2094" w14:textId="77777777" w:rsidTr="00545534">
        <w:trPr>
          <w:gridBefore w:val="1"/>
          <w:wBefore w:w="8" w:type="dxa"/>
          <w:trHeight w:val="300"/>
        </w:trPr>
        <w:tc>
          <w:tcPr>
            <w:tcW w:w="990" w:type="dxa"/>
            <w:vMerge w:val="restart"/>
            <w:shd w:val="clear" w:color="auto" w:fill="auto"/>
            <w:hideMark/>
          </w:tcPr>
          <w:p w14:paraId="265BC8D1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  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2A33B50C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Ugdymosi aplinkų kūrimas ir pritaikymas pagal mokinių poreikius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CB54CE7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Infrastruktūros gerinimas pagal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TŪM</w:t>
            </w:r>
            <w:proofErr w:type="spellEnd"/>
          </w:p>
        </w:tc>
        <w:tc>
          <w:tcPr>
            <w:tcW w:w="2610" w:type="dxa"/>
            <w:shd w:val="clear" w:color="auto" w:fill="auto"/>
            <w:hideMark/>
          </w:tcPr>
          <w:p w14:paraId="7253EE97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 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18F50B4C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Administracija</w:t>
            </w:r>
          </w:p>
        </w:tc>
      </w:tr>
      <w:tr w:rsidR="00B25505" w:rsidRPr="00654155" w14:paraId="64352604" w14:textId="77777777" w:rsidTr="00545534">
        <w:trPr>
          <w:gridBefore w:val="1"/>
          <w:wBefore w:w="8" w:type="dxa"/>
          <w:trHeight w:val="930"/>
        </w:trPr>
        <w:tc>
          <w:tcPr>
            <w:tcW w:w="990" w:type="dxa"/>
            <w:vMerge/>
            <w:vAlign w:val="center"/>
            <w:hideMark/>
          </w:tcPr>
          <w:p w14:paraId="3E51898F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59170AD7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407B66A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Infrastruktūros gerinimas pagal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Visos dienos mokyklos modelį</w:t>
            </w:r>
          </w:p>
        </w:tc>
        <w:tc>
          <w:tcPr>
            <w:tcW w:w="2610" w:type="dxa"/>
            <w:shd w:val="clear" w:color="auto" w:fill="auto"/>
            <w:hideMark/>
          </w:tcPr>
          <w:p w14:paraId="1D809A78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EDF852" w14:textId="6F9E0DB4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 </w:t>
            </w:r>
          </w:p>
        </w:tc>
        <w:tc>
          <w:tcPr>
            <w:tcW w:w="4421" w:type="dxa"/>
            <w:shd w:val="clear" w:color="auto" w:fill="auto"/>
            <w:vAlign w:val="center"/>
            <w:hideMark/>
          </w:tcPr>
          <w:p w14:paraId="425C2646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Administracija</w:t>
            </w:r>
            <w:proofErr w:type="spellEnd"/>
          </w:p>
        </w:tc>
      </w:tr>
      <w:tr w:rsidR="00B25505" w:rsidRPr="00654155" w14:paraId="16E9484D" w14:textId="77777777" w:rsidTr="00545534">
        <w:trPr>
          <w:trHeight w:val="300"/>
        </w:trPr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14:paraId="66005871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5.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364DE3F5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52EFFF9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Mokytojų kvalifikacijos tobulinimas pagal 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TŪM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projektą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71EE8B8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Tęsti 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mokytojų kompetencij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tobulinimą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14:paraId="57D2BEF2" w14:textId="1963D379" w:rsidR="00B25505" w:rsidRPr="00654155" w:rsidRDefault="00955FE6" w:rsidP="00955F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</w:t>
            </w:r>
            <w:r w:rsidR="00B25505"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4AF43D87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</w:tr>
      <w:tr w:rsidR="00B25505" w:rsidRPr="00654155" w14:paraId="6BD672AC" w14:textId="77777777" w:rsidTr="00545534">
        <w:trPr>
          <w:trHeight w:val="1104"/>
        </w:trPr>
        <w:tc>
          <w:tcPr>
            <w:tcW w:w="998" w:type="dxa"/>
            <w:gridSpan w:val="2"/>
            <w:vMerge/>
            <w:vAlign w:val="center"/>
            <w:hideMark/>
          </w:tcPr>
          <w:p w14:paraId="0E8766CD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7B7F7C1E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4C98D32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3" w:name="_Hlk183432412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Tobulinti mokytojų kompetencijas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įtraukiojo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kultūrinio ugdymo ir lyderystės  srityse.</w:t>
            </w:r>
            <w:bookmarkEnd w:id="3"/>
          </w:p>
        </w:tc>
        <w:tc>
          <w:tcPr>
            <w:tcW w:w="2610" w:type="dxa"/>
            <w:shd w:val="clear" w:color="auto" w:fill="auto"/>
          </w:tcPr>
          <w:p w14:paraId="18DCD713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33AB293" w14:textId="25B4819B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1DE16B19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Dalykų mokytojai </w:t>
            </w:r>
          </w:p>
        </w:tc>
      </w:tr>
      <w:tr w:rsidR="00B25505" w:rsidRPr="00654155" w14:paraId="540CCA33" w14:textId="77777777" w:rsidTr="00545534">
        <w:trPr>
          <w:trHeight w:val="792"/>
        </w:trPr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14:paraId="1CFA3376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6. 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4594FCD3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7FB40503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831468A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pritaikymas ugdymo procese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56BFF1D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848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Integruoto </w:t>
            </w:r>
            <w:proofErr w:type="spellStart"/>
            <w:r w:rsidRPr="00C848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STEAM</w:t>
            </w:r>
            <w:proofErr w:type="spellEnd"/>
            <w:r w:rsidRPr="00C848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ugdymo turinio sukūrimas ir įgyvendinimas 5-8 kl., 9-10 kl. </w:t>
            </w:r>
          </w:p>
        </w:tc>
        <w:tc>
          <w:tcPr>
            <w:tcW w:w="2610" w:type="dxa"/>
            <w:shd w:val="clear" w:color="auto" w:fill="auto"/>
          </w:tcPr>
          <w:p w14:paraId="3AF8FFC2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B26D35A" w14:textId="6B33BD7B" w:rsidR="00B25505" w:rsidRPr="00654155" w:rsidRDefault="26F9C5D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6F9C5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B86F90B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</w:tr>
      <w:tr w:rsidR="00B25505" w:rsidRPr="00654155" w14:paraId="1213B943" w14:textId="77777777" w:rsidTr="00545534">
        <w:trPr>
          <w:trHeight w:val="756"/>
        </w:trPr>
        <w:tc>
          <w:tcPr>
            <w:tcW w:w="998" w:type="dxa"/>
            <w:gridSpan w:val="2"/>
            <w:vMerge/>
            <w:hideMark/>
          </w:tcPr>
          <w:p w14:paraId="09B5F101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23EB6B1D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978F069" w14:textId="77777777" w:rsidR="00B25505" w:rsidRPr="00654155" w:rsidRDefault="00B25505" w:rsidP="00E14D98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Dalykų integracija</w:t>
            </w:r>
          </w:p>
        </w:tc>
        <w:tc>
          <w:tcPr>
            <w:tcW w:w="2610" w:type="dxa"/>
            <w:shd w:val="clear" w:color="auto" w:fill="auto"/>
          </w:tcPr>
          <w:p w14:paraId="16D9942F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FAB9A73" w14:textId="7D789ADA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0551115C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</w:tr>
      <w:tr w:rsidR="00B25505" w:rsidRPr="00654155" w14:paraId="05E57661" w14:textId="77777777" w:rsidTr="00545534">
        <w:trPr>
          <w:trHeight w:val="300"/>
        </w:trPr>
        <w:tc>
          <w:tcPr>
            <w:tcW w:w="998" w:type="dxa"/>
            <w:gridSpan w:val="2"/>
            <w:vMerge/>
            <w:vAlign w:val="center"/>
            <w:hideMark/>
          </w:tcPr>
          <w:p w14:paraId="19B6F3B8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1AB08C0C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1F976AA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rezultatų gerinimas</w:t>
            </w:r>
          </w:p>
        </w:tc>
        <w:tc>
          <w:tcPr>
            <w:tcW w:w="2610" w:type="dxa"/>
            <w:shd w:val="clear" w:color="auto" w:fill="auto"/>
          </w:tcPr>
          <w:p w14:paraId="5A4A041D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648CBAC1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 , dalykų mokytojai</w:t>
            </w:r>
          </w:p>
        </w:tc>
      </w:tr>
      <w:tr w:rsidR="00B25505" w:rsidRPr="00654155" w14:paraId="6B5B9DC8" w14:textId="77777777" w:rsidTr="00545534">
        <w:trPr>
          <w:trHeight w:val="300"/>
        </w:trPr>
        <w:tc>
          <w:tcPr>
            <w:tcW w:w="998" w:type="dxa"/>
            <w:gridSpan w:val="2"/>
            <w:vMerge/>
            <w:vAlign w:val="center"/>
            <w:hideMark/>
          </w:tcPr>
          <w:p w14:paraId="4EFB08CE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0F8DAF11" w14:textId="77777777" w:rsidR="00B25505" w:rsidRPr="00654155" w:rsidRDefault="00B25505" w:rsidP="00E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981C5B0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Bendradarbiavimas su Šiaulių „</w:t>
            </w:r>
            <w:proofErr w:type="spellStart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Salduvės</w:t>
            </w:r>
            <w:proofErr w:type="spellEnd"/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progimnazija</w:t>
            </w:r>
          </w:p>
        </w:tc>
        <w:tc>
          <w:tcPr>
            <w:tcW w:w="2610" w:type="dxa"/>
            <w:shd w:val="clear" w:color="auto" w:fill="auto"/>
          </w:tcPr>
          <w:p w14:paraId="1289D8B7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4D4BADE9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Administracija </w:t>
            </w:r>
          </w:p>
        </w:tc>
      </w:tr>
      <w:tr w:rsidR="00B25505" w:rsidRPr="00654155" w14:paraId="223E65F9" w14:textId="77777777" w:rsidTr="00545534">
        <w:trPr>
          <w:trHeight w:val="300"/>
        </w:trPr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14:paraId="34C0EF34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7. </w:t>
            </w: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  <w:p w14:paraId="68A566F2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C6B2F93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70CF631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6541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</w:t>
            </w:r>
            <w:r w:rsidRPr="0065415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5415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pt-BR"/>
                <w14:ligatures w14:val="standardContextual"/>
              </w:rPr>
              <w:t>INTERREG V-A Latvijos ir Lietuvos bendradarbiavimo per sieną programos 2021–2027 m. „Kalba – raktas suprasti savo kaimynus“ įgyvendinimas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74D7CD5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4B2D0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veiklos pagal numatytą planą</w:t>
            </w:r>
          </w:p>
        </w:tc>
        <w:tc>
          <w:tcPr>
            <w:tcW w:w="2610" w:type="dxa"/>
            <w:shd w:val="clear" w:color="auto" w:fill="auto"/>
          </w:tcPr>
          <w:p w14:paraId="32BAD8B6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6541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Metų eigoje</w:t>
            </w:r>
          </w:p>
          <w:p w14:paraId="45189615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14:paraId="5B4286E8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grupė</w:t>
            </w:r>
          </w:p>
        </w:tc>
      </w:tr>
      <w:tr w:rsidR="00B25505" w:rsidRPr="00654155" w14:paraId="112A0793" w14:textId="77777777" w:rsidTr="00545534">
        <w:trPr>
          <w:trHeight w:val="930"/>
        </w:trPr>
        <w:tc>
          <w:tcPr>
            <w:tcW w:w="998" w:type="dxa"/>
            <w:gridSpan w:val="2"/>
            <w:vMerge/>
            <w:hideMark/>
          </w:tcPr>
          <w:p w14:paraId="4EDAC651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39F6E87E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0420629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6B14AC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Organizuoti neformaliojo švietimo užsiėmimus latvių kalbai mokyti</w:t>
            </w:r>
          </w:p>
        </w:tc>
        <w:tc>
          <w:tcPr>
            <w:tcW w:w="2610" w:type="dxa"/>
            <w:shd w:val="clear" w:color="auto" w:fill="auto"/>
          </w:tcPr>
          <w:p w14:paraId="612A8F68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0FF32B50" w14:textId="341693A2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6541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Metų eigoje</w:t>
            </w:r>
          </w:p>
          <w:p w14:paraId="7ED15C6C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14:paraId="40D39C90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grupė</w:t>
            </w:r>
          </w:p>
        </w:tc>
      </w:tr>
      <w:tr w:rsidR="00B25505" w:rsidRPr="00654155" w14:paraId="7C581FBF" w14:textId="77777777" w:rsidTr="00545534">
        <w:trPr>
          <w:trHeight w:val="930"/>
        </w:trPr>
        <w:tc>
          <w:tcPr>
            <w:tcW w:w="998" w:type="dxa"/>
            <w:gridSpan w:val="2"/>
            <w:vMerge w:val="restart"/>
          </w:tcPr>
          <w:p w14:paraId="14713BEA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57144B9C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Kultūrinis ugdymas pagal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TŪM</w:t>
            </w:r>
            <w:proofErr w:type="spellEnd"/>
          </w:p>
        </w:tc>
        <w:tc>
          <w:tcPr>
            <w:tcW w:w="3315" w:type="dxa"/>
            <w:shd w:val="clear" w:color="auto" w:fill="auto"/>
            <w:vAlign w:val="center"/>
          </w:tcPr>
          <w:p w14:paraId="40A58413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33FE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Parengiama ir vykdoma integruota menų ir technologijų     mokomųjų dalykų programa 5-10 klasių mokiniams</w:t>
            </w:r>
          </w:p>
        </w:tc>
        <w:tc>
          <w:tcPr>
            <w:tcW w:w="2610" w:type="dxa"/>
            <w:shd w:val="clear" w:color="auto" w:fill="auto"/>
          </w:tcPr>
          <w:p w14:paraId="16CA5E96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28C8B607" w14:textId="38CC75A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36FBFE50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</w:tr>
      <w:tr w:rsidR="00B25505" w:rsidRPr="00654155" w14:paraId="218DE475" w14:textId="77777777" w:rsidTr="00545534">
        <w:trPr>
          <w:trHeight w:val="930"/>
        </w:trPr>
        <w:tc>
          <w:tcPr>
            <w:tcW w:w="998" w:type="dxa"/>
            <w:gridSpan w:val="2"/>
            <w:vMerge/>
          </w:tcPr>
          <w:p w14:paraId="5BC6D6AD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vAlign w:val="center"/>
          </w:tcPr>
          <w:p w14:paraId="76268116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E332BD1" w14:textId="77777777" w:rsidR="00B25505" w:rsidRPr="00654155" w:rsidRDefault="00B25505" w:rsidP="00E14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333FE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Parengtas ir vykdomas </w:t>
            </w:r>
            <w:proofErr w:type="spellStart"/>
            <w:r w:rsidRPr="333FE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ikiprofesinio</w:t>
            </w:r>
            <w:proofErr w:type="spellEnd"/>
            <w:r w:rsidRPr="333FE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mokymo programos modulis „Siuvėjas“  9-10 klasių mokiniams bei vykdomos neformaliojo švietimo veiklos 4-10 kl. mokiniams</w:t>
            </w:r>
          </w:p>
        </w:tc>
        <w:tc>
          <w:tcPr>
            <w:tcW w:w="2610" w:type="dxa"/>
            <w:shd w:val="clear" w:color="auto" w:fill="auto"/>
          </w:tcPr>
          <w:p w14:paraId="21FBF436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478E282E" w14:textId="77777777" w:rsidR="00955FE6" w:rsidRDefault="00955FE6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4C24D075" w14:textId="1A32A8A8" w:rsidR="00B25505" w:rsidRPr="00654155" w:rsidRDefault="00955FE6" w:rsidP="00955F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            </w:t>
            </w:r>
            <w:r w:rsidR="00B255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Metų eigoje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3B5E090C" w14:textId="77777777" w:rsidR="00B25505" w:rsidRPr="00654155" w:rsidRDefault="00B25505" w:rsidP="00E14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</w:tr>
    </w:tbl>
    <w:p w14:paraId="6DB9971B" w14:textId="53B6C9C8" w:rsidR="00545534" w:rsidRDefault="00545534" w:rsidP="0054553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0022886C" w14:textId="73B6A7CD" w:rsidR="00590645" w:rsidRDefault="00545534" w:rsidP="00590645">
      <w:pPr>
        <w:pStyle w:val="paragraph"/>
        <w:spacing w:before="0" w:beforeAutospacing="0" w:after="0" w:afterAutospacing="0"/>
        <w:ind w:left="8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2025 METŲ NUMATOMI REZULTATAI</w:t>
      </w:r>
    </w:p>
    <w:p w14:paraId="47D83CA0" w14:textId="77777777" w:rsidR="00590645" w:rsidRDefault="00590645" w:rsidP="005906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D9A921A" w14:textId="77777777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>1. Atliktas strateginio plano už 2024 metus tarpinis matavimas. 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3DE3DEB7" w14:textId="77777777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lastRenderedPageBreak/>
        <w:t>2. Įvykdytas 2024–2025  mokslo metų ugdymo planas, atsižvelgiant į mokinių, tėvų, (globėjų, rūpintojų) lūkesčius ir mokytojų, pagalbos mokiniui specialistų pasiūlymus.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69E3E234" w14:textId="77777777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>3. Parengtas 2025–2026 mokslo metų ugdymo planas.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034DCC05" w14:textId="385ACCBB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4. Išanalizavus 2024 metų veiklos programos įgyvendinimą, teigiamus, tobulintinus aspektus, parengta mokyklos 2025 metų veiklos programa.</w:t>
      </w:r>
      <w:r w:rsidRPr="35FA6DB3">
        <w:rPr>
          <w:rStyle w:val="eop"/>
          <w:rFonts w:eastAsiaTheme="majorEastAsia"/>
        </w:rPr>
        <w:t> </w:t>
      </w:r>
    </w:p>
    <w:p w14:paraId="5A989DD4" w14:textId="020A1A63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5. Tęsiamas bendruomenės iniciatyvų projektas. </w:t>
      </w:r>
      <w:r w:rsidRPr="35FA6DB3">
        <w:rPr>
          <w:rStyle w:val="eop"/>
          <w:rFonts w:eastAsiaTheme="majorEastAsia"/>
        </w:rPr>
        <w:t> </w:t>
      </w:r>
    </w:p>
    <w:p w14:paraId="2BEBA8D5" w14:textId="7FABEEB0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6. Mokyklos pažangumas tolygus, individuali mokinio pažanga kyla arba tolygi.</w:t>
      </w:r>
      <w:r w:rsidRPr="35FA6DB3">
        <w:rPr>
          <w:rStyle w:val="eop"/>
          <w:rFonts w:eastAsiaTheme="majorEastAsia"/>
        </w:rPr>
        <w:t> </w:t>
      </w:r>
    </w:p>
    <w:p w14:paraId="0AB8C38E" w14:textId="0DC466BB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7. Geri mokinių asmeniniai pasiekimai konkursuose, olimpiadose, varžybose.</w:t>
      </w:r>
      <w:r w:rsidRPr="35FA6DB3">
        <w:rPr>
          <w:rStyle w:val="eop"/>
          <w:rFonts w:eastAsiaTheme="majorEastAsia"/>
        </w:rPr>
        <w:t> </w:t>
      </w:r>
    </w:p>
    <w:p w14:paraId="6D32DFB2" w14:textId="6C6A151F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 xml:space="preserve">8. Visų </w:t>
      </w:r>
      <w:proofErr w:type="spellStart"/>
      <w:r w:rsidRPr="35FA6DB3">
        <w:rPr>
          <w:rStyle w:val="normaltextrun"/>
          <w:rFonts w:eastAsiaTheme="majorEastAsia"/>
        </w:rPr>
        <w:t>NMPP</w:t>
      </w:r>
      <w:proofErr w:type="spellEnd"/>
      <w:r w:rsidRPr="35FA6DB3">
        <w:rPr>
          <w:rStyle w:val="normaltextrun"/>
          <w:rFonts w:eastAsiaTheme="majorEastAsia"/>
        </w:rPr>
        <w:t xml:space="preserve"> testų rezultatai ne žemesni palyginus su 2024 m.</w:t>
      </w:r>
      <w:r w:rsidRPr="35FA6DB3">
        <w:rPr>
          <w:rStyle w:val="eop"/>
          <w:rFonts w:eastAsiaTheme="majorEastAsia"/>
        </w:rPr>
        <w:t> </w:t>
      </w:r>
    </w:p>
    <w:p w14:paraId="07D0938A" w14:textId="7D6ECA7A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 xml:space="preserve">9. Siekti </w:t>
      </w:r>
      <w:proofErr w:type="spellStart"/>
      <w:r w:rsidRPr="35FA6DB3">
        <w:rPr>
          <w:rStyle w:val="normaltextrun"/>
          <w:rFonts w:eastAsiaTheme="majorEastAsia"/>
        </w:rPr>
        <w:t>PUPP</w:t>
      </w:r>
      <w:proofErr w:type="spellEnd"/>
      <w:r w:rsidRPr="35FA6DB3">
        <w:rPr>
          <w:rStyle w:val="normaltextrun"/>
          <w:rFonts w:eastAsiaTheme="majorEastAsia"/>
        </w:rPr>
        <w:t xml:space="preserve"> slenkstinio lygmens įvertinimo.</w:t>
      </w:r>
      <w:r w:rsidRPr="35FA6DB3">
        <w:rPr>
          <w:rStyle w:val="eop"/>
          <w:rFonts w:eastAsiaTheme="majorEastAsia"/>
        </w:rPr>
        <w:t> </w:t>
      </w:r>
    </w:p>
    <w:p w14:paraId="67B8DAD0" w14:textId="4C21877F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 xml:space="preserve">10. Dalyvauti pažangos programoje </w:t>
      </w:r>
      <w:proofErr w:type="spellStart"/>
      <w:r w:rsidRPr="35FA6DB3">
        <w:rPr>
          <w:rStyle w:val="normaltextrun"/>
          <w:rFonts w:eastAsiaTheme="majorEastAsia"/>
        </w:rPr>
        <w:t>TŪM</w:t>
      </w:r>
      <w:proofErr w:type="spellEnd"/>
      <w:r w:rsidRPr="35FA6DB3">
        <w:rPr>
          <w:rStyle w:val="normaltextrun"/>
          <w:rFonts w:eastAsiaTheme="majorEastAsia"/>
        </w:rPr>
        <w:t>.</w:t>
      </w:r>
      <w:r w:rsidRPr="35FA6DB3">
        <w:rPr>
          <w:rStyle w:val="eop"/>
          <w:rFonts w:eastAsiaTheme="majorEastAsia"/>
        </w:rPr>
        <w:t> </w:t>
      </w:r>
    </w:p>
    <w:p w14:paraId="173FBECB" w14:textId="5FB4ED5A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11. Įgyvendintas programos „Mūsų Saulė mūsų“ 2025 metams renginių, skirtų mokyklos jubiliejui, ciklas</w:t>
      </w:r>
      <w:r w:rsidR="00955FE6">
        <w:rPr>
          <w:rStyle w:val="normaltextrun"/>
          <w:rFonts w:eastAsiaTheme="majorEastAsia"/>
        </w:rPr>
        <w:t>.</w:t>
      </w:r>
      <w:r w:rsidRPr="35FA6DB3">
        <w:rPr>
          <w:rStyle w:val="normaltextrun"/>
          <w:rFonts w:eastAsiaTheme="majorEastAsia"/>
        </w:rPr>
        <w:t> </w:t>
      </w:r>
      <w:r w:rsidRPr="35FA6DB3">
        <w:rPr>
          <w:rStyle w:val="eop"/>
          <w:rFonts w:eastAsiaTheme="majorEastAsia"/>
        </w:rPr>
        <w:t> </w:t>
      </w:r>
    </w:p>
    <w:p w14:paraId="038727EC" w14:textId="0507A768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>12. Įgyvendintos Sveikatą stiprinančios mokyklos 2025 m. veiklos.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731348B8" w14:textId="57AEAE99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>13. Bendradarbiaujama ir mokomasi mokytojų komandose siekiant mokinio pažangos.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45D9BFB1" w14:textId="6981D00A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 xml:space="preserve">14. Vykdomas </w:t>
      </w:r>
      <w:proofErr w:type="spellStart"/>
      <w:r w:rsidRPr="35FA6DB3">
        <w:rPr>
          <w:rStyle w:val="normaltextrun"/>
          <w:rFonts w:eastAsiaTheme="majorEastAsia"/>
          <w:color w:val="000000" w:themeColor="text1"/>
        </w:rPr>
        <w:t>INTERREG</w:t>
      </w:r>
      <w:proofErr w:type="spellEnd"/>
      <w:r w:rsidRPr="35FA6DB3">
        <w:rPr>
          <w:rStyle w:val="normaltextrun"/>
          <w:rFonts w:eastAsiaTheme="majorEastAsia"/>
          <w:color w:val="000000" w:themeColor="text1"/>
        </w:rPr>
        <w:t xml:space="preserve"> V-A Latvijos ir Lietuvos bendradarbiavimo per sieną programos 2021–2027 m. „Kalba – raktas suprasti savo kaimynus“ projektas.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4D9BC516" w14:textId="70ED3743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>15. Vykdomas projektas „Edukacinių erdvių įrengimas vykdant visos dienos mokyklų erdves“.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6BE4CA63" w14:textId="2EAA275A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  <w:color w:val="000000" w:themeColor="text1"/>
        </w:rPr>
        <w:t>16. Vykdomas ilgalaikis projektas „Aktyvi mokykla“.</w:t>
      </w: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4335194C" w14:textId="7BCAC8DC" w:rsidR="00590645" w:rsidRDefault="26F9C5D6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6F9C5D6">
        <w:rPr>
          <w:rStyle w:val="normaltextrun"/>
          <w:rFonts w:eastAsiaTheme="majorEastAsia"/>
          <w:color w:val="000000" w:themeColor="text1"/>
        </w:rPr>
        <w:t>17.</w:t>
      </w:r>
      <w:r w:rsidRPr="26F9C5D6">
        <w:rPr>
          <w:rStyle w:val="normaltextrun"/>
          <w:rFonts w:eastAsiaTheme="majorEastAsia"/>
        </w:rPr>
        <w:t xml:space="preserve"> Suformuotos 3 pirmos, 2 penktos, 2 devintos klasės.</w:t>
      </w:r>
      <w:r w:rsidRPr="26F9C5D6">
        <w:rPr>
          <w:rStyle w:val="eop"/>
          <w:rFonts w:eastAsiaTheme="majorEastAsia"/>
        </w:rPr>
        <w:t> </w:t>
      </w:r>
    </w:p>
    <w:p w14:paraId="671850A6" w14:textId="63DF2A46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18. Bendradarbiaujama su tėvais/globėjais/rūpintojais organizuojant individualius pokalbius dėl mokinio pasiekimų ir pažangos..</w:t>
      </w:r>
      <w:r w:rsidRPr="35FA6DB3">
        <w:rPr>
          <w:rStyle w:val="eop"/>
          <w:rFonts w:eastAsiaTheme="majorEastAsia"/>
        </w:rPr>
        <w:t> </w:t>
      </w:r>
    </w:p>
    <w:p w14:paraId="2ADADA8E" w14:textId="327EAFDE" w:rsidR="00590645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5FA6DB3">
        <w:rPr>
          <w:rStyle w:val="normaltextrun"/>
          <w:rFonts w:eastAsiaTheme="majorEastAsia"/>
        </w:rPr>
        <w:t>19. Pakoreguotas įtraukiojo ugdymo įgyvendinimo algoritmas.</w:t>
      </w:r>
      <w:r w:rsidRPr="35FA6DB3">
        <w:rPr>
          <w:rStyle w:val="eop"/>
          <w:rFonts w:eastAsiaTheme="majorEastAsia"/>
        </w:rPr>
        <w:t> </w:t>
      </w:r>
    </w:p>
    <w:p w14:paraId="257F5872" w14:textId="77777777" w:rsidR="00545534" w:rsidRDefault="3324B90F" w:rsidP="00545534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Style w:val="eop"/>
          <w:rFonts w:eastAsiaTheme="majorEastAsia"/>
          <w:color w:val="000000" w:themeColor="text1"/>
        </w:rPr>
      </w:pPr>
      <w:r w:rsidRPr="3324B90F">
        <w:rPr>
          <w:rStyle w:val="normaltextrun"/>
          <w:rFonts w:eastAsiaTheme="majorEastAsia"/>
          <w:color w:val="000000" w:themeColor="text1"/>
        </w:rPr>
        <w:t>20. Vykdoma smurto prieš vaikus prevencijos programa „Esame saugūs“.</w:t>
      </w:r>
    </w:p>
    <w:p w14:paraId="6C7704D1" w14:textId="0B080640" w:rsidR="3324B90F" w:rsidRPr="00545534" w:rsidRDefault="00545534" w:rsidP="00545534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 w:themeColor="text1"/>
        </w:rPr>
        <w:lastRenderedPageBreak/>
        <w:t xml:space="preserve">21. </w:t>
      </w:r>
      <w:proofErr w:type="spellStart"/>
      <w:r w:rsidR="26F9C5D6" w:rsidRPr="26F9C5D6">
        <w:rPr>
          <w:rStyle w:val="eop"/>
          <w:color w:val="000000" w:themeColor="text1"/>
          <w:lang w:val="en-US"/>
        </w:rPr>
        <w:t>Aktyvi</w:t>
      </w:r>
      <w:proofErr w:type="spellEnd"/>
      <w:r w:rsidR="26F9C5D6" w:rsidRPr="26F9C5D6">
        <w:rPr>
          <w:rStyle w:val="eop"/>
          <w:color w:val="000000" w:themeColor="text1"/>
          <w:lang w:val="en-US"/>
        </w:rPr>
        <w:t xml:space="preserve"> </w:t>
      </w:r>
      <w:proofErr w:type="spellStart"/>
      <w:r w:rsidR="00714E6B">
        <w:rPr>
          <w:rStyle w:val="eop"/>
          <w:color w:val="000000" w:themeColor="text1"/>
          <w:lang w:val="en-US"/>
        </w:rPr>
        <w:t>respublikinių</w:t>
      </w:r>
      <w:proofErr w:type="spellEnd"/>
      <w:r w:rsidR="00714E6B">
        <w:rPr>
          <w:rStyle w:val="eop"/>
          <w:color w:val="000000" w:themeColor="text1"/>
          <w:lang w:val="en-US"/>
        </w:rPr>
        <w:t xml:space="preserve"> </w:t>
      </w:r>
      <w:proofErr w:type="spellStart"/>
      <w:r w:rsidR="00714E6B">
        <w:rPr>
          <w:rStyle w:val="eop"/>
          <w:color w:val="000000" w:themeColor="text1"/>
          <w:lang w:val="en-US"/>
        </w:rPr>
        <w:t>ir</w:t>
      </w:r>
      <w:proofErr w:type="spellEnd"/>
      <w:r w:rsidR="00714E6B">
        <w:rPr>
          <w:rStyle w:val="eop"/>
          <w:color w:val="000000" w:themeColor="text1"/>
          <w:lang w:val="en-US"/>
        </w:rPr>
        <w:t xml:space="preserve"> </w:t>
      </w:r>
      <w:proofErr w:type="spellStart"/>
      <w:r w:rsidR="00714E6B">
        <w:rPr>
          <w:rStyle w:val="eop"/>
          <w:color w:val="000000" w:themeColor="text1"/>
          <w:lang w:val="en-US"/>
        </w:rPr>
        <w:t>tarptautinių</w:t>
      </w:r>
      <w:proofErr w:type="spellEnd"/>
      <w:r w:rsidR="00714E6B">
        <w:rPr>
          <w:rStyle w:val="eop"/>
          <w:color w:val="000000" w:themeColor="text1"/>
          <w:lang w:val="en-US"/>
        </w:rPr>
        <w:t xml:space="preserve"> (</w:t>
      </w:r>
      <w:r w:rsidR="26F9C5D6" w:rsidRPr="26F9C5D6">
        <w:rPr>
          <w:color w:val="000000" w:themeColor="text1"/>
          <w:lang w:val="en-US"/>
        </w:rPr>
        <w:t xml:space="preserve">Erasmus+ </w:t>
      </w:r>
      <w:proofErr w:type="spellStart"/>
      <w:r w:rsidR="26F9C5D6" w:rsidRPr="26F9C5D6">
        <w:rPr>
          <w:color w:val="000000" w:themeColor="text1"/>
          <w:lang w:val="en-US"/>
        </w:rPr>
        <w:t>projektas</w:t>
      </w:r>
      <w:proofErr w:type="spellEnd"/>
      <w:r w:rsidR="26F9C5D6" w:rsidRPr="26F9C5D6">
        <w:rPr>
          <w:color w:val="000000" w:themeColor="text1"/>
          <w:lang w:val="en-US"/>
        </w:rPr>
        <w:t xml:space="preserve"> KA220-SCH „Addressing Critical Speech Therapist Shortage in Schools</w:t>
      </w:r>
      <w:proofErr w:type="gramStart"/>
      <w:r w:rsidR="26F9C5D6" w:rsidRPr="26F9C5D6">
        <w:rPr>
          <w:color w:val="000000" w:themeColor="text1"/>
          <w:lang w:val="en-US"/>
        </w:rPr>
        <w:t>“ (</w:t>
      </w:r>
      <w:proofErr w:type="gramEnd"/>
      <w:r w:rsidR="26F9C5D6" w:rsidRPr="26F9C5D6">
        <w:rPr>
          <w:color w:val="000000" w:themeColor="text1"/>
          <w:lang w:val="en-US"/>
        </w:rPr>
        <w:t xml:space="preserve">ACCESS) eTwinning </w:t>
      </w:r>
      <w:proofErr w:type="spellStart"/>
      <w:r w:rsidR="26F9C5D6" w:rsidRPr="26F9C5D6">
        <w:rPr>
          <w:color w:val="000000" w:themeColor="text1"/>
          <w:lang w:val="en-US"/>
        </w:rPr>
        <w:t>projektas</w:t>
      </w:r>
      <w:proofErr w:type="spellEnd"/>
      <w:r w:rsidR="26F9C5D6" w:rsidRPr="26F9C5D6">
        <w:rPr>
          <w:color w:val="000000" w:themeColor="text1"/>
          <w:lang w:val="en-US"/>
        </w:rPr>
        <w:t xml:space="preserve"> „Move, Sing, Smile: Happiness in Style!“, eTwinning </w:t>
      </w:r>
      <w:proofErr w:type="spellStart"/>
      <w:r w:rsidR="26F9C5D6" w:rsidRPr="26F9C5D6">
        <w:rPr>
          <w:color w:val="000000" w:themeColor="text1"/>
          <w:lang w:val="en-US"/>
        </w:rPr>
        <w:t>projektas</w:t>
      </w:r>
      <w:proofErr w:type="spellEnd"/>
      <w:r w:rsidR="26F9C5D6" w:rsidRPr="26F9C5D6">
        <w:rPr>
          <w:color w:val="000000" w:themeColor="text1"/>
          <w:lang w:val="en-US"/>
        </w:rPr>
        <w:t xml:space="preserve"> „The World around us- four elements: Earth, Air, Fire and Water“) </w:t>
      </w:r>
      <w:r w:rsidR="26F9C5D6" w:rsidRPr="26F9C5D6">
        <w:rPr>
          <w:rStyle w:val="eop"/>
          <w:color w:val="000000" w:themeColor="text1"/>
        </w:rPr>
        <w:t>projektų veikla.</w:t>
      </w:r>
    </w:p>
    <w:p w14:paraId="63B22AFA" w14:textId="1E5AA0DC" w:rsidR="00590645" w:rsidRDefault="3324B90F" w:rsidP="35FA6DB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B3D4890">
        <w:rPr>
          <w:rStyle w:val="normaltextrun"/>
          <w:color w:val="000000" w:themeColor="text1"/>
        </w:rPr>
        <w:t xml:space="preserve">                      22. </w:t>
      </w:r>
      <w:r w:rsidRPr="0B3D4890">
        <w:rPr>
          <w:rStyle w:val="normaltextrun"/>
        </w:rPr>
        <w:t>Pasiekti, kad ne mažiau 8</w:t>
      </w:r>
      <w:r w:rsidRPr="0B3D4890">
        <w:rPr>
          <w:rStyle w:val="normaltextrun"/>
          <w:rFonts w:eastAsiaTheme="majorEastAsia"/>
        </w:rPr>
        <w:t xml:space="preserve">0 % </w:t>
      </w:r>
      <w:proofErr w:type="spellStart"/>
      <w:r w:rsidRPr="0B3D4890">
        <w:rPr>
          <w:rStyle w:val="normaltextrun"/>
          <w:rFonts w:eastAsiaTheme="majorEastAsia"/>
        </w:rPr>
        <w:t>DUC</w:t>
      </w:r>
      <w:proofErr w:type="spellEnd"/>
      <w:r w:rsidRPr="0B3D4890">
        <w:rPr>
          <w:rStyle w:val="normaltextrun"/>
          <w:rFonts w:eastAsiaTheme="majorEastAsia"/>
        </w:rPr>
        <w:t xml:space="preserve"> paslaugų gavėjų įgalinti pasiekiant asmeninių tikslų; ne mažiau kaip 80 %;</w:t>
      </w:r>
      <w:r w:rsidR="00545534">
        <w:rPr>
          <w:rStyle w:val="normaltextrun"/>
          <w:rFonts w:eastAsiaTheme="majorEastAsia"/>
        </w:rPr>
        <w:t xml:space="preserve"> </w:t>
      </w:r>
      <w:proofErr w:type="spellStart"/>
      <w:r w:rsidRPr="0B3D4890">
        <w:rPr>
          <w:rStyle w:val="normaltextrun"/>
          <w:rFonts w:eastAsiaTheme="majorEastAsia"/>
        </w:rPr>
        <w:t>DUC</w:t>
      </w:r>
      <w:proofErr w:type="spellEnd"/>
      <w:r w:rsidRPr="0B3D4890">
        <w:rPr>
          <w:rStyle w:val="normaltextrun"/>
          <w:rFonts w:eastAsiaTheme="majorEastAsia"/>
        </w:rPr>
        <w:t xml:space="preserve"> paslaugų gavėjų teigiamai vertina paslaugas; ne mažiau 80 % socialinių partnerių teigiamai įvertina </w:t>
      </w:r>
      <w:proofErr w:type="spellStart"/>
      <w:r w:rsidRPr="0B3D4890">
        <w:rPr>
          <w:rStyle w:val="normaltextrun"/>
          <w:rFonts w:eastAsiaTheme="majorEastAsia"/>
        </w:rPr>
        <w:t>tarpinstitucinį</w:t>
      </w:r>
      <w:proofErr w:type="spellEnd"/>
      <w:r w:rsidRPr="0B3D4890">
        <w:rPr>
          <w:rStyle w:val="normaltextrun"/>
          <w:rFonts w:eastAsiaTheme="majorEastAsia"/>
        </w:rPr>
        <w:t xml:space="preserve"> bendradarbiavimą; ne mažiau kaip 30 kartų paslaugų gavėjai dalyvauja rajono ir Respublikoje vykstančiuose renginiuose.   </w:t>
      </w:r>
    </w:p>
    <w:p w14:paraId="4527B2BB" w14:textId="77777777" w:rsidR="00590645" w:rsidRPr="00545534" w:rsidRDefault="00590645" w:rsidP="35FA6DB3">
      <w:pPr>
        <w:pStyle w:val="paragraph"/>
        <w:spacing w:before="0" w:beforeAutospacing="0" w:after="0" w:afterAutospacing="0" w:line="360" w:lineRule="auto"/>
        <w:ind w:firstLine="1245"/>
        <w:jc w:val="both"/>
        <w:textAlignment w:val="baseline"/>
        <w:rPr>
          <w:sz w:val="20"/>
          <w:szCs w:val="18"/>
        </w:rPr>
      </w:pPr>
      <w:r w:rsidRPr="35FA6DB3">
        <w:rPr>
          <w:rStyle w:val="eop"/>
          <w:rFonts w:eastAsiaTheme="majorEastAsia"/>
          <w:color w:val="000000" w:themeColor="text1"/>
        </w:rPr>
        <w:t> </w:t>
      </w:r>
    </w:p>
    <w:p w14:paraId="5273EBC4" w14:textId="7956CAE9" w:rsidR="00B25505" w:rsidRPr="00545534" w:rsidRDefault="00545534" w:rsidP="0054553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45534">
        <w:rPr>
          <w:rFonts w:ascii="Times New Roman" w:hAnsi="Times New Roman" w:cs="Times New Roman"/>
          <w:sz w:val="24"/>
        </w:rPr>
        <w:t>____________________________</w:t>
      </w:r>
    </w:p>
    <w:sectPr w:rsidR="00B25505" w:rsidRPr="00545534" w:rsidSect="00545534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6D"/>
    <w:rsid w:val="00014A93"/>
    <w:rsid w:val="00083AA5"/>
    <w:rsid w:val="00427EC6"/>
    <w:rsid w:val="00545534"/>
    <w:rsid w:val="00590645"/>
    <w:rsid w:val="005973BD"/>
    <w:rsid w:val="0062727A"/>
    <w:rsid w:val="006D510E"/>
    <w:rsid w:val="0071076D"/>
    <w:rsid w:val="00714E6B"/>
    <w:rsid w:val="0072433F"/>
    <w:rsid w:val="007C1909"/>
    <w:rsid w:val="008F0CF2"/>
    <w:rsid w:val="00955FE6"/>
    <w:rsid w:val="00B25505"/>
    <w:rsid w:val="00F45FF6"/>
    <w:rsid w:val="00F86906"/>
    <w:rsid w:val="0B3D4890"/>
    <w:rsid w:val="0C938003"/>
    <w:rsid w:val="1781A97A"/>
    <w:rsid w:val="1D544C08"/>
    <w:rsid w:val="26F9C5D6"/>
    <w:rsid w:val="2D266044"/>
    <w:rsid w:val="3324B90F"/>
    <w:rsid w:val="35B21986"/>
    <w:rsid w:val="35FA6DB3"/>
    <w:rsid w:val="3B7B281D"/>
    <w:rsid w:val="41986B54"/>
    <w:rsid w:val="561E9D8F"/>
    <w:rsid w:val="5750764A"/>
    <w:rsid w:val="57F66A72"/>
    <w:rsid w:val="619CA8A4"/>
    <w:rsid w:val="67EEFBA2"/>
    <w:rsid w:val="71657A2A"/>
    <w:rsid w:val="730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A1D0"/>
  <w15:chartTrackingRefBased/>
  <w15:docId w15:val="{E41AB84A-B68D-4552-BA09-F90913DC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5505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07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7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7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7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7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7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7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7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7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7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7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7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7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7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7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76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76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7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76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107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7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76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B2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B25505"/>
  </w:style>
  <w:style w:type="character" w:customStyle="1" w:styleId="normaltextrun">
    <w:name w:val="normaltextrun"/>
    <w:basedOn w:val="Numatytasispastraiposriftas"/>
    <w:rsid w:val="00B2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D78F-DD37-448A-8712-F90F7ABF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7174</Words>
  <Characters>4090</Characters>
  <Application>Microsoft Office Word</Application>
  <DocSecurity>0</DocSecurity>
  <Lines>34</Lines>
  <Paragraphs>22</Paragraphs>
  <ScaleCrop>false</ScaleCrop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10</cp:revision>
  <dcterms:created xsi:type="dcterms:W3CDTF">2024-12-20T06:36:00Z</dcterms:created>
  <dcterms:modified xsi:type="dcterms:W3CDTF">2024-12-27T08:49:00Z</dcterms:modified>
</cp:coreProperties>
</file>