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CC3A4" w14:textId="2843D7F2" w:rsidR="00960053" w:rsidRDefault="00BD5304" w:rsidP="00871B5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AC3BAD">
        <w:rPr>
          <w:rFonts w:ascii="Times New Roman" w:hAnsi="Times New Roman" w:cs="Times New Roman"/>
          <w:sz w:val="24"/>
          <w:szCs w:val="24"/>
        </w:rPr>
        <w:t>PATVIRTINTA</w:t>
      </w:r>
      <w:r w:rsidR="0059340F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</w:p>
    <w:p w14:paraId="28169109" w14:textId="41D0256F" w:rsidR="00CD07E1" w:rsidRDefault="00960053" w:rsidP="00871B5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                                                                           </w:t>
      </w:r>
      <w:r w:rsidR="00AC3BAD">
        <w:rPr>
          <w:rFonts w:ascii="Times New Roman" w:hAnsi="Times New Roman" w:cs="Times New Roman"/>
          <w:sz w:val="24"/>
          <w:szCs w:val="24"/>
          <w:lang w:val="lt-LT"/>
        </w:rPr>
        <w:t xml:space="preserve">                      Joniškio </w:t>
      </w:r>
      <w:r w:rsidR="00BD5304">
        <w:rPr>
          <w:rFonts w:ascii="Times New Roman" w:hAnsi="Times New Roman" w:cs="Times New Roman"/>
          <w:sz w:val="24"/>
          <w:szCs w:val="24"/>
          <w:lang w:val="lt-LT"/>
        </w:rPr>
        <w:t>,,Saulės‘‘ pa</w:t>
      </w:r>
      <w:r w:rsidR="0064750B">
        <w:rPr>
          <w:rFonts w:ascii="Times New Roman" w:hAnsi="Times New Roman" w:cs="Times New Roman"/>
          <w:sz w:val="24"/>
          <w:szCs w:val="24"/>
          <w:lang w:val="lt-LT"/>
        </w:rPr>
        <w:t xml:space="preserve">grindinės                                                           </w:t>
      </w:r>
    </w:p>
    <w:p w14:paraId="7DE49FE3" w14:textId="7E2F1AAF" w:rsidR="00D3715D" w:rsidRDefault="00BE09F8" w:rsidP="00871B5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                                                                             </w:t>
      </w:r>
      <w:r w:rsidR="00E3554E">
        <w:rPr>
          <w:rFonts w:ascii="Times New Roman" w:hAnsi="Times New Roman" w:cs="Times New Roman"/>
          <w:sz w:val="24"/>
          <w:szCs w:val="24"/>
          <w:lang w:val="lt-LT"/>
        </w:rPr>
        <w:t xml:space="preserve">                    </w:t>
      </w:r>
      <w:r w:rsidR="00170133">
        <w:rPr>
          <w:rFonts w:ascii="Times New Roman" w:hAnsi="Times New Roman" w:cs="Times New Roman"/>
          <w:sz w:val="24"/>
          <w:szCs w:val="24"/>
          <w:lang w:val="lt-LT"/>
        </w:rPr>
        <w:t>m</w:t>
      </w:r>
      <w:r w:rsidR="00E3554E">
        <w:rPr>
          <w:rFonts w:ascii="Times New Roman" w:hAnsi="Times New Roman" w:cs="Times New Roman"/>
          <w:sz w:val="24"/>
          <w:szCs w:val="24"/>
          <w:lang w:val="lt-LT"/>
        </w:rPr>
        <w:t>okyklos direktoriaus</w:t>
      </w:r>
    </w:p>
    <w:p w14:paraId="1B150664" w14:textId="77777777" w:rsidR="00D3715D" w:rsidRDefault="00D3715D" w:rsidP="00871B5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                                                                                                 2022 m. gruodžio 27 d.</w:t>
      </w:r>
    </w:p>
    <w:p w14:paraId="1DB4CE51" w14:textId="77560DB5" w:rsidR="00BE09F8" w:rsidRDefault="00D3715D" w:rsidP="00871B5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                                                                                                 </w:t>
      </w:r>
      <w:r w:rsidR="00170133">
        <w:rPr>
          <w:rFonts w:ascii="Times New Roman" w:hAnsi="Times New Roman" w:cs="Times New Roman"/>
          <w:sz w:val="24"/>
          <w:szCs w:val="24"/>
          <w:lang w:val="lt-LT"/>
        </w:rPr>
        <w:t>Įsakymu Nr. V-53</w:t>
      </w:r>
      <w:r w:rsidR="00583992">
        <w:rPr>
          <w:rFonts w:ascii="Times New Roman" w:hAnsi="Times New Roman" w:cs="Times New Roman"/>
          <w:sz w:val="24"/>
          <w:szCs w:val="24"/>
          <w:lang w:val="lt-LT"/>
        </w:rPr>
        <w:t>5</w:t>
      </w:r>
      <w:r w:rsidR="00BE09F8">
        <w:rPr>
          <w:rFonts w:ascii="Times New Roman" w:hAnsi="Times New Roman" w:cs="Times New Roman"/>
          <w:sz w:val="24"/>
          <w:szCs w:val="24"/>
          <w:lang w:val="lt-LT"/>
        </w:rPr>
        <w:t xml:space="preserve">                     </w:t>
      </w:r>
    </w:p>
    <w:p w14:paraId="230F87AB" w14:textId="2F73872F" w:rsidR="005B304E" w:rsidRDefault="001D0CA6" w:rsidP="001D0CA6">
      <w:pPr>
        <w:spacing w:line="240" w:lineRule="auto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                                                                                             </w:t>
      </w:r>
    </w:p>
    <w:p w14:paraId="0FB3EA0F" w14:textId="6D19F08E" w:rsidR="0088257E" w:rsidRPr="00DD683B" w:rsidRDefault="00CD2F02" w:rsidP="0088257E">
      <w:p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                 </w:t>
      </w:r>
    </w:p>
    <w:p w14:paraId="68E1D37D" w14:textId="15D5E2F5" w:rsidR="0088257E" w:rsidRDefault="00CA4B8C" w:rsidP="0088257E">
      <w:pPr>
        <w:rPr>
          <w:rFonts w:ascii="Times New Roman" w:hAnsi="Times New Roman" w:cs="Times New Roman"/>
          <w:b/>
          <w:bCs/>
          <w:sz w:val="28"/>
          <w:szCs w:val="28"/>
          <w:lang w:val="lt-LT"/>
        </w:rPr>
      </w:pPr>
      <w:r w:rsidRPr="00CA4B8C">
        <w:rPr>
          <w:rFonts w:ascii="Times New Roman" w:hAnsi="Times New Roman" w:cs="Times New Roman"/>
          <w:b/>
          <w:bCs/>
          <w:sz w:val="28"/>
          <w:szCs w:val="28"/>
          <w:lang w:val="lt-LT"/>
        </w:rPr>
        <w:t xml:space="preserve">                      </w:t>
      </w:r>
      <w:r w:rsidR="000C597C" w:rsidRPr="00CA4B8C">
        <w:rPr>
          <w:rFonts w:ascii="Times New Roman" w:hAnsi="Times New Roman" w:cs="Times New Roman"/>
          <w:b/>
          <w:bCs/>
          <w:sz w:val="28"/>
          <w:szCs w:val="28"/>
          <w:lang w:val="lt-LT"/>
        </w:rPr>
        <w:t xml:space="preserve">JONIŠKIO ,,SAULĖS’’ PAGRINDINĖS MOKYKLOS </w:t>
      </w:r>
      <w:r w:rsidRPr="00CA4B8C">
        <w:rPr>
          <w:rFonts w:ascii="Times New Roman" w:hAnsi="Times New Roman" w:cs="Times New Roman"/>
          <w:b/>
          <w:bCs/>
          <w:sz w:val="28"/>
          <w:szCs w:val="28"/>
          <w:lang w:val="lt-LT"/>
        </w:rPr>
        <w:t xml:space="preserve"> </w:t>
      </w:r>
      <w:r w:rsidR="009E27E8">
        <w:rPr>
          <w:rFonts w:ascii="Times New Roman" w:hAnsi="Times New Roman" w:cs="Times New Roman"/>
          <w:b/>
          <w:bCs/>
          <w:sz w:val="28"/>
          <w:szCs w:val="28"/>
          <w:lang w:val="lt-LT"/>
        </w:rPr>
        <w:t xml:space="preserve">    </w:t>
      </w:r>
    </w:p>
    <w:p w14:paraId="1BD0674E" w14:textId="55AD9A9B" w:rsidR="006B3EF7" w:rsidRPr="00CA4B8C" w:rsidRDefault="006B3EF7" w:rsidP="0088257E">
      <w:pPr>
        <w:rPr>
          <w:rFonts w:ascii="Times New Roman" w:hAnsi="Times New Roman" w:cs="Times New Roman"/>
          <w:b/>
          <w:bCs/>
          <w:sz w:val="28"/>
          <w:szCs w:val="28"/>
          <w:lang w:val="lt-LT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lt-LT"/>
        </w:rPr>
        <w:t xml:space="preserve">                   CIVILINĖS SAUGOS MOKYMO </w:t>
      </w:r>
      <w:r w:rsidR="00BE62FF">
        <w:rPr>
          <w:rFonts w:ascii="Times New Roman" w:hAnsi="Times New Roman" w:cs="Times New Roman"/>
          <w:b/>
          <w:bCs/>
          <w:sz w:val="28"/>
          <w:szCs w:val="28"/>
          <w:lang w:val="lt-LT"/>
        </w:rPr>
        <w:t>TVARKOS APRAŠAS</w:t>
      </w:r>
    </w:p>
    <w:p w14:paraId="1F1875F4" w14:textId="77777777" w:rsidR="001A3C5A" w:rsidRDefault="00CA4B8C" w:rsidP="0088257E">
      <w:pPr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CA4B8C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                                      </w:t>
      </w:r>
    </w:p>
    <w:p w14:paraId="3A7B4398" w14:textId="0C0A466C" w:rsidR="0088257E" w:rsidRPr="008F092F" w:rsidRDefault="001A3C5A" w:rsidP="0088257E">
      <w:pPr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                                        </w:t>
      </w:r>
      <w:r w:rsidR="00CA4B8C" w:rsidRPr="00CA4B8C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</w:t>
      </w:r>
      <w:r w:rsidR="0088257E" w:rsidRPr="008F092F">
        <w:rPr>
          <w:rFonts w:ascii="Times New Roman" w:hAnsi="Times New Roman" w:cs="Times New Roman"/>
          <w:b/>
          <w:bCs/>
          <w:sz w:val="24"/>
          <w:szCs w:val="24"/>
          <w:lang w:val="lt-LT"/>
        </w:rPr>
        <w:t>I. BENDROSIOS NUOSTATOS</w:t>
      </w:r>
    </w:p>
    <w:p w14:paraId="25C0B11C" w14:textId="3B58E16C" w:rsidR="0088257E" w:rsidRPr="00037673" w:rsidRDefault="008F092F" w:rsidP="0088257E">
      <w:p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88257E" w:rsidRPr="008F092F">
        <w:rPr>
          <w:rFonts w:ascii="Times New Roman" w:hAnsi="Times New Roman" w:cs="Times New Roman"/>
          <w:sz w:val="24"/>
          <w:szCs w:val="24"/>
          <w:lang w:val="lt-LT"/>
        </w:rPr>
        <w:t xml:space="preserve">1. Civilinės saugos mokymas – tai veikla, kuria siekiama asmenims suteikti reikiamų </w:t>
      </w:r>
      <w:r w:rsidR="0088257E" w:rsidRPr="0006613A">
        <w:rPr>
          <w:rFonts w:ascii="Times New Roman" w:hAnsi="Times New Roman" w:cs="Times New Roman"/>
          <w:sz w:val="24"/>
          <w:szCs w:val="24"/>
          <w:lang w:val="lt-LT"/>
        </w:rPr>
        <w:t>civilinės saugos žinių ir gebėjimų, gilinti civilinės saugos sistemos subjektų profesines žinias, tobulinti įgūdžius ir gebėjimus pasirengti ir veiksmingai organizuoti ekstremaliųjų situacijų</w:t>
      </w:r>
      <w:r w:rsidR="00583992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88257E" w:rsidRPr="00037673">
        <w:rPr>
          <w:rFonts w:ascii="Times New Roman" w:hAnsi="Times New Roman" w:cs="Times New Roman"/>
          <w:sz w:val="24"/>
          <w:szCs w:val="24"/>
          <w:lang w:val="lt-LT"/>
        </w:rPr>
        <w:t xml:space="preserve">valdymą. </w:t>
      </w:r>
    </w:p>
    <w:p w14:paraId="4C9A8DC8" w14:textId="55ECFDCE" w:rsidR="0088257E" w:rsidRPr="00494E6B" w:rsidRDefault="008F092F" w:rsidP="0088257E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03767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88257E" w:rsidRPr="00494E6B">
        <w:rPr>
          <w:rFonts w:ascii="Times New Roman" w:hAnsi="Times New Roman" w:cs="Times New Roman"/>
          <w:sz w:val="24"/>
          <w:szCs w:val="24"/>
          <w:lang w:val="lt-LT"/>
        </w:rPr>
        <w:t xml:space="preserve">2. Civilinės saugos mokymo tvarkos aprašas (toliau – Aprašas) nustato civilinės saugos mokymo tikslus ir uždavinius, civilinės saugos mokymo organizavimą, planavimą, trukmę, periodiškumą, asmenų, dirbančių </w:t>
      </w:r>
      <w:r w:rsidR="0040784C" w:rsidRPr="00494E6B">
        <w:rPr>
          <w:rFonts w:ascii="Times New Roman" w:hAnsi="Times New Roman" w:cs="Times New Roman"/>
          <w:sz w:val="24"/>
          <w:szCs w:val="24"/>
          <w:lang w:val="lt-LT"/>
        </w:rPr>
        <w:t>Joniškio</w:t>
      </w:r>
      <w:r w:rsidR="00FC0F4E" w:rsidRPr="00494E6B">
        <w:rPr>
          <w:rFonts w:ascii="Times New Roman" w:hAnsi="Times New Roman" w:cs="Times New Roman"/>
          <w:sz w:val="24"/>
          <w:szCs w:val="24"/>
          <w:lang w:val="lt-LT"/>
        </w:rPr>
        <w:t xml:space="preserve"> ,,Saulės’’ pagrindinėje mokykloje</w:t>
      </w:r>
      <w:r w:rsidR="0088257E" w:rsidRPr="00494E6B">
        <w:rPr>
          <w:rFonts w:ascii="Times New Roman" w:hAnsi="Times New Roman" w:cs="Times New Roman"/>
          <w:sz w:val="24"/>
          <w:szCs w:val="24"/>
          <w:lang w:val="lt-LT"/>
        </w:rPr>
        <w:t xml:space="preserve"> ir turinčių išklausyti Priešgaisrinės apsaugos ir gelbėjimo departamento prie Vidaus reikalų ministerijos (toliau – Priešgaisrinės apsaugos ir gelbėjimo departamentas) nustatytą civilinės saugos mokymo programos kursą.</w:t>
      </w:r>
    </w:p>
    <w:p w14:paraId="48292EDA" w14:textId="210D427B" w:rsidR="0088257E" w:rsidRPr="00494E6B" w:rsidRDefault="008F092F" w:rsidP="0088257E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494E6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88257E" w:rsidRPr="00494E6B">
        <w:rPr>
          <w:rFonts w:ascii="Times New Roman" w:hAnsi="Times New Roman" w:cs="Times New Roman"/>
          <w:sz w:val="24"/>
          <w:szCs w:val="24"/>
          <w:lang w:val="lt-LT"/>
        </w:rPr>
        <w:t>3. Apraše vartojamos sąvokos apibrėžtos Lietuvos Respublikos civilinės saugos įstatyme (Žin., 1998, Nr. 115-3230; 2009, Nr. 159-7207) ir kituose teisės aktuose.</w:t>
      </w:r>
    </w:p>
    <w:p w14:paraId="6EF7302B" w14:textId="5C873E2A" w:rsidR="0088257E" w:rsidRPr="008F092F" w:rsidRDefault="001A3C5A" w:rsidP="0088257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94E6B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                 </w:t>
      </w:r>
      <w:r w:rsidR="0088257E" w:rsidRPr="008F092F">
        <w:rPr>
          <w:rFonts w:ascii="Times New Roman" w:hAnsi="Times New Roman" w:cs="Times New Roman"/>
          <w:b/>
          <w:bCs/>
          <w:sz w:val="24"/>
          <w:szCs w:val="24"/>
        </w:rPr>
        <w:t>II. CIVILINĖS SAUGOS MOKYMO TIKSLAI IR UŽDAVINIAI</w:t>
      </w:r>
    </w:p>
    <w:p w14:paraId="1BFFCCB2" w14:textId="77777777" w:rsidR="0088257E" w:rsidRPr="0059340F" w:rsidRDefault="0088257E" w:rsidP="0088257E">
      <w:pPr>
        <w:rPr>
          <w:rFonts w:ascii="Times New Roman" w:hAnsi="Times New Roman" w:cs="Times New Roman"/>
          <w:sz w:val="24"/>
          <w:szCs w:val="24"/>
        </w:rPr>
      </w:pPr>
      <w:r w:rsidRPr="0059340F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Civilinės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saugos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mokymo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tikslai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yra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>:</w:t>
      </w:r>
    </w:p>
    <w:p w14:paraId="3F5C91DF" w14:textId="6C363851" w:rsidR="0088257E" w:rsidRPr="0059340F" w:rsidRDefault="0088257E" w:rsidP="0088257E">
      <w:pPr>
        <w:rPr>
          <w:rFonts w:ascii="Times New Roman" w:hAnsi="Times New Roman" w:cs="Times New Roman"/>
          <w:sz w:val="24"/>
          <w:szCs w:val="24"/>
        </w:rPr>
      </w:pPr>
      <w:r w:rsidRPr="0059340F">
        <w:rPr>
          <w:rFonts w:ascii="Times New Roman" w:hAnsi="Times New Roman" w:cs="Times New Roman"/>
          <w:sz w:val="24"/>
          <w:szCs w:val="24"/>
        </w:rPr>
        <w:t xml:space="preserve">4.1.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stiprinti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civilinės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saugos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parengtį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28D2">
        <w:rPr>
          <w:rFonts w:ascii="Times New Roman" w:hAnsi="Times New Roman" w:cs="Times New Roman"/>
          <w:sz w:val="24"/>
          <w:szCs w:val="24"/>
        </w:rPr>
        <w:t>mokykloje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BB88D6F" w14:textId="13E9352C" w:rsidR="0088257E" w:rsidRPr="0059340F" w:rsidRDefault="0088257E" w:rsidP="0088257E">
      <w:pPr>
        <w:rPr>
          <w:rFonts w:ascii="Times New Roman" w:hAnsi="Times New Roman" w:cs="Times New Roman"/>
          <w:sz w:val="24"/>
          <w:szCs w:val="24"/>
        </w:rPr>
      </w:pPr>
      <w:r w:rsidRPr="0059340F">
        <w:rPr>
          <w:rFonts w:ascii="Times New Roman" w:hAnsi="Times New Roman" w:cs="Times New Roman"/>
          <w:sz w:val="24"/>
          <w:szCs w:val="24"/>
        </w:rPr>
        <w:t xml:space="preserve">4.2.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mokyti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rengti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įstaigos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darbuotojus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kaip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elgtis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gresiant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susidarius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ekstremaliosioms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situacijoms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>;</w:t>
      </w:r>
    </w:p>
    <w:p w14:paraId="1216A31C" w14:textId="77777777" w:rsidR="0088257E" w:rsidRPr="0059340F" w:rsidRDefault="0088257E" w:rsidP="0088257E">
      <w:pPr>
        <w:rPr>
          <w:rFonts w:ascii="Times New Roman" w:hAnsi="Times New Roman" w:cs="Times New Roman"/>
          <w:sz w:val="24"/>
          <w:szCs w:val="24"/>
        </w:rPr>
      </w:pPr>
      <w:r w:rsidRPr="0059340F">
        <w:rPr>
          <w:rFonts w:ascii="Times New Roman" w:hAnsi="Times New Roman" w:cs="Times New Roman"/>
          <w:sz w:val="24"/>
          <w:szCs w:val="24"/>
        </w:rPr>
        <w:t xml:space="preserve">4.3.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skatinti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bendruomenės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pasitikėjimą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civilinės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saugos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sistemos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veikla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>;</w:t>
      </w:r>
    </w:p>
    <w:p w14:paraId="097C1D1A" w14:textId="77777777" w:rsidR="0088257E" w:rsidRPr="0059340F" w:rsidRDefault="0088257E" w:rsidP="0088257E">
      <w:pPr>
        <w:rPr>
          <w:rFonts w:ascii="Times New Roman" w:hAnsi="Times New Roman" w:cs="Times New Roman"/>
          <w:sz w:val="24"/>
          <w:szCs w:val="24"/>
        </w:rPr>
      </w:pPr>
      <w:r w:rsidRPr="0059340F">
        <w:rPr>
          <w:rFonts w:ascii="Times New Roman" w:hAnsi="Times New Roman" w:cs="Times New Roman"/>
          <w:sz w:val="24"/>
          <w:szCs w:val="24"/>
        </w:rPr>
        <w:t xml:space="preserve">4.4.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informuoti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supažindinti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darbuotojus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galimais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pavojais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jų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pobūdžiais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>.</w:t>
      </w:r>
    </w:p>
    <w:p w14:paraId="79751D33" w14:textId="77777777" w:rsidR="0088257E" w:rsidRPr="0059340F" w:rsidRDefault="0088257E" w:rsidP="0088257E">
      <w:pPr>
        <w:rPr>
          <w:rFonts w:ascii="Times New Roman" w:hAnsi="Times New Roman" w:cs="Times New Roman"/>
          <w:sz w:val="24"/>
          <w:szCs w:val="24"/>
        </w:rPr>
      </w:pPr>
      <w:r w:rsidRPr="0059340F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Civilinės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saugos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mokymo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uždaviniai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yra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>:</w:t>
      </w:r>
    </w:p>
    <w:p w14:paraId="74975C22" w14:textId="6D60DAA2" w:rsidR="0088257E" w:rsidRPr="0059340F" w:rsidRDefault="0088257E" w:rsidP="0088257E">
      <w:pPr>
        <w:rPr>
          <w:rFonts w:ascii="Times New Roman" w:hAnsi="Times New Roman" w:cs="Times New Roman"/>
          <w:sz w:val="24"/>
          <w:szCs w:val="24"/>
        </w:rPr>
      </w:pPr>
      <w:r w:rsidRPr="0059340F">
        <w:rPr>
          <w:rFonts w:ascii="Times New Roman" w:hAnsi="Times New Roman" w:cs="Times New Roman"/>
          <w:sz w:val="24"/>
          <w:szCs w:val="24"/>
        </w:rPr>
        <w:t xml:space="preserve">5.1.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mokyti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įstaigos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darbuotojus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kaip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pasirengti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galimoms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ekstremaliosioms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situacijoms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kaip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elgtis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joms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gresiant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susidarius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>;</w:t>
      </w:r>
    </w:p>
    <w:p w14:paraId="7C845994" w14:textId="273ABED6" w:rsidR="0088257E" w:rsidRPr="0059340F" w:rsidRDefault="0088257E" w:rsidP="0088257E">
      <w:pPr>
        <w:rPr>
          <w:rFonts w:ascii="Times New Roman" w:hAnsi="Times New Roman" w:cs="Times New Roman"/>
          <w:sz w:val="24"/>
          <w:szCs w:val="24"/>
        </w:rPr>
      </w:pPr>
      <w:r w:rsidRPr="0059340F">
        <w:rPr>
          <w:rFonts w:ascii="Times New Roman" w:hAnsi="Times New Roman" w:cs="Times New Roman"/>
          <w:sz w:val="24"/>
          <w:szCs w:val="24"/>
        </w:rPr>
        <w:t xml:space="preserve">5.2.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suteikti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darbuotojams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žinių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apie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galimus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gamtinio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techninio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ekologinio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socialinio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pobūdžio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pavojus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mokyti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saugaus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elgesio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būtinų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veiksmų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ekstremaliųjų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situacijų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metu</w:t>
      </w:r>
      <w:proofErr w:type="spellEnd"/>
      <w:r w:rsidR="00021CAA">
        <w:rPr>
          <w:rFonts w:ascii="Times New Roman" w:hAnsi="Times New Roman" w:cs="Times New Roman"/>
          <w:sz w:val="24"/>
          <w:szCs w:val="24"/>
        </w:rPr>
        <w:t>:</w:t>
      </w:r>
      <w:r w:rsidRPr="0059340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C9519B5" w14:textId="77777777" w:rsidR="0049470E" w:rsidRDefault="001A3C5A" w:rsidP="0088257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</w:t>
      </w:r>
    </w:p>
    <w:p w14:paraId="7C6D88CF" w14:textId="48115921" w:rsidR="0088257E" w:rsidRPr="00E1443E" w:rsidRDefault="001A3C5A" w:rsidP="0088257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</w:t>
      </w:r>
      <w:r w:rsidR="0088257E" w:rsidRPr="00E1443E">
        <w:rPr>
          <w:rFonts w:ascii="Times New Roman" w:hAnsi="Times New Roman" w:cs="Times New Roman"/>
          <w:b/>
          <w:bCs/>
          <w:sz w:val="24"/>
          <w:szCs w:val="24"/>
        </w:rPr>
        <w:t>III. CIVILINĖS SAUGOS MOKYMO ORGANIZAVIMAS</w:t>
      </w:r>
    </w:p>
    <w:p w14:paraId="11267A24" w14:textId="77777777" w:rsidR="0088257E" w:rsidRPr="0059340F" w:rsidRDefault="0088257E" w:rsidP="0088257E">
      <w:pPr>
        <w:rPr>
          <w:rFonts w:ascii="Times New Roman" w:hAnsi="Times New Roman" w:cs="Times New Roman"/>
          <w:sz w:val="24"/>
          <w:szCs w:val="24"/>
        </w:rPr>
      </w:pPr>
      <w:r w:rsidRPr="0059340F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Civilinės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saugos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mokymas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įstaigos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darbuotojams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organizuojamas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>:</w:t>
      </w:r>
    </w:p>
    <w:p w14:paraId="503E82F9" w14:textId="38F89426" w:rsidR="0088257E" w:rsidRPr="0059340F" w:rsidRDefault="0088257E" w:rsidP="0088257E">
      <w:pPr>
        <w:rPr>
          <w:rFonts w:ascii="Times New Roman" w:hAnsi="Times New Roman" w:cs="Times New Roman"/>
          <w:sz w:val="24"/>
          <w:szCs w:val="24"/>
        </w:rPr>
      </w:pPr>
      <w:r w:rsidRPr="0059340F">
        <w:rPr>
          <w:rFonts w:ascii="Times New Roman" w:hAnsi="Times New Roman" w:cs="Times New Roman"/>
          <w:sz w:val="24"/>
          <w:szCs w:val="24"/>
        </w:rPr>
        <w:t xml:space="preserve">6.1.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Priešgaisrinės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apsaugos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gelbėjimo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departamento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Ugniagesių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gelbėtojų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mokyklos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Civilinės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saugos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mokymo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centre (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toliau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Civilinės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saugos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mokymo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centras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>);</w:t>
      </w:r>
    </w:p>
    <w:p w14:paraId="093365B9" w14:textId="7F9D2A76" w:rsidR="0088257E" w:rsidRPr="0059340F" w:rsidRDefault="0088257E" w:rsidP="0088257E">
      <w:pPr>
        <w:rPr>
          <w:rFonts w:ascii="Times New Roman" w:hAnsi="Times New Roman" w:cs="Times New Roman"/>
          <w:sz w:val="24"/>
          <w:szCs w:val="24"/>
        </w:rPr>
      </w:pPr>
      <w:r w:rsidRPr="0059340F">
        <w:rPr>
          <w:rFonts w:ascii="Times New Roman" w:hAnsi="Times New Roman" w:cs="Times New Roman"/>
          <w:sz w:val="24"/>
          <w:szCs w:val="24"/>
        </w:rPr>
        <w:t xml:space="preserve">6.3. </w:t>
      </w:r>
      <w:proofErr w:type="spellStart"/>
      <w:r w:rsidR="00FD3B73">
        <w:rPr>
          <w:rFonts w:ascii="Times New Roman" w:hAnsi="Times New Roman" w:cs="Times New Roman"/>
          <w:sz w:val="24"/>
          <w:szCs w:val="24"/>
        </w:rPr>
        <w:t>Joniškio</w:t>
      </w:r>
      <w:proofErr w:type="spellEnd"/>
      <w:r w:rsidR="00FD3B73">
        <w:rPr>
          <w:rFonts w:ascii="Times New Roman" w:hAnsi="Times New Roman" w:cs="Times New Roman"/>
          <w:sz w:val="24"/>
          <w:szCs w:val="24"/>
        </w:rPr>
        <w:t xml:space="preserve"> ,,</w:t>
      </w:r>
      <w:proofErr w:type="spellStart"/>
      <w:r w:rsidR="00334FA7">
        <w:rPr>
          <w:rFonts w:ascii="Times New Roman" w:hAnsi="Times New Roman" w:cs="Times New Roman"/>
          <w:sz w:val="24"/>
          <w:szCs w:val="24"/>
        </w:rPr>
        <w:t>Saulės</w:t>
      </w:r>
      <w:proofErr w:type="spellEnd"/>
      <w:r w:rsidR="00334FA7">
        <w:rPr>
          <w:rFonts w:ascii="Times New Roman" w:hAnsi="Times New Roman" w:cs="Times New Roman"/>
          <w:sz w:val="24"/>
          <w:szCs w:val="24"/>
        </w:rPr>
        <w:t xml:space="preserve">’’ </w:t>
      </w:r>
      <w:proofErr w:type="spellStart"/>
      <w:r w:rsidR="00334FA7">
        <w:rPr>
          <w:rFonts w:ascii="Times New Roman" w:hAnsi="Times New Roman" w:cs="Times New Roman"/>
          <w:sz w:val="24"/>
          <w:szCs w:val="24"/>
        </w:rPr>
        <w:t>pagrindinėje</w:t>
      </w:r>
      <w:proofErr w:type="spellEnd"/>
      <w:r w:rsidR="00334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4FA7">
        <w:rPr>
          <w:rFonts w:ascii="Times New Roman" w:hAnsi="Times New Roman" w:cs="Times New Roman"/>
          <w:sz w:val="24"/>
          <w:szCs w:val="24"/>
        </w:rPr>
        <w:t>mokykloje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>.</w:t>
      </w:r>
    </w:p>
    <w:p w14:paraId="23D784F0" w14:textId="583228E1" w:rsidR="0088257E" w:rsidRPr="0059340F" w:rsidRDefault="0088257E" w:rsidP="0088257E">
      <w:pPr>
        <w:rPr>
          <w:rFonts w:ascii="Times New Roman" w:hAnsi="Times New Roman" w:cs="Times New Roman"/>
          <w:sz w:val="24"/>
          <w:szCs w:val="24"/>
        </w:rPr>
      </w:pPr>
      <w:r w:rsidRPr="0059340F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Ugniagesių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gelbėtojų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mokyklos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Civilinės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saugos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mokymo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centras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įgyvendina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Civilinės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saugos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mokymo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centro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parengtas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Priešgaisrinės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apsaugos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gelbėjimo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departamento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direktoriaus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patvirtintas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įvadinio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tęstinio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civilinės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saugos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mokymo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programas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>.</w:t>
      </w:r>
    </w:p>
    <w:p w14:paraId="76D6A4F8" w14:textId="46B09172" w:rsidR="0088257E" w:rsidRPr="0059340F" w:rsidRDefault="0088257E" w:rsidP="0088257E">
      <w:pPr>
        <w:rPr>
          <w:rFonts w:ascii="Times New Roman" w:hAnsi="Times New Roman" w:cs="Times New Roman"/>
          <w:sz w:val="24"/>
          <w:szCs w:val="24"/>
        </w:rPr>
      </w:pPr>
      <w:r w:rsidRPr="0059340F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Ugniagesių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gelbėtojų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mokyklos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Civilinės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saugos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mokymo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centre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civilinės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saugos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mokymo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programos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kursą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privalo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išklausyti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>:</w:t>
      </w:r>
    </w:p>
    <w:p w14:paraId="10141C31" w14:textId="2DAB48C4" w:rsidR="0088257E" w:rsidRPr="0059340F" w:rsidRDefault="0088257E" w:rsidP="0088257E">
      <w:pPr>
        <w:rPr>
          <w:rFonts w:ascii="Times New Roman" w:hAnsi="Times New Roman" w:cs="Times New Roman"/>
          <w:sz w:val="24"/>
          <w:szCs w:val="24"/>
        </w:rPr>
      </w:pPr>
      <w:r w:rsidRPr="0059340F">
        <w:rPr>
          <w:rFonts w:ascii="Times New Roman" w:hAnsi="Times New Roman" w:cs="Times New Roman"/>
          <w:sz w:val="24"/>
          <w:szCs w:val="24"/>
        </w:rPr>
        <w:t xml:space="preserve">8.1.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Įstaigos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direktorius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arba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jos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įgaliotas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asmuo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E8A2D4F" w14:textId="77777777" w:rsidR="0088257E" w:rsidRPr="0059340F" w:rsidRDefault="0088257E" w:rsidP="0088257E">
      <w:pPr>
        <w:rPr>
          <w:rFonts w:ascii="Times New Roman" w:hAnsi="Times New Roman" w:cs="Times New Roman"/>
          <w:sz w:val="24"/>
          <w:szCs w:val="24"/>
        </w:rPr>
      </w:pPr>
      <w:r w:rsidRPr="0059340F">
        <w:rPr>
          <w:rFonts w:ascii="Times New Roman" w:hAnsi="Times New Roman" w:cs="Times New Roman"/>
          <w:sz w:val="24"/>
          <w:szCs w:val="24"/>
        </w:rPr>
        <w:t xml:space="preserve">8.2.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Darbuotojas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įsakymo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tvarka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paskirtas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būti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atsakingu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už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civilinę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saugą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>.</w:t>
      </w:r>
    </w:p>
    <w:p w14:paraId="3356DEE2" w14:textId="7E60C1DB" w:rsidR="0088257E" w:rsidRPr="0059340F" w:rsidRDefault="0088257E" w:rsidP="0088257E">
      <w:pPr>
        <w:rPr>
          <w:rFonts w:ascii="Times New Roman" w:hAnsi="Times New Roman" w:cs="Times New Roman"/>
          <w:sz w:val="24"/>
          <w:szCs w:val="24"/>
        </w:rPr>
      </w:pPr>
      <w:r w:rsidRPr="0059340F"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Įstaigos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mokiniai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civilinės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saugos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mokomi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vadovaujantis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Pradinio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pagrindinio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ugdymo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bendrosiomis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programomis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patvirtintomis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švietimo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mokslo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ministro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2008 m.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rugpjūčio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26 d.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įsakymu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Nr. ISAK-2433 (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Žin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., 2008, Nr. 99-3848),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Civilinės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saugos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mokymo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programa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bendrojo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lavinimo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mokykloms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patvirtinta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švietimo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mokslo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ministro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2005 m.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spalio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24 d.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įsakymu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Nr. ISAK-2117 (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Žin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., 2006, Nr. 5-169). </w:t>
      </w:r>
    </w:p>
    <w:p w14:paraId="6F5DE43E" w14:textId="043B7912" w:rsidR="0088257E" w:rsidRPr="0059340F" w:rsidRDefault="0088257E" w:rsidP="0088257E">
      <w:pPr>
        <w:rPr>
          <w:rFonts w:ascii="Times New Roman" w:hAnsi="Times New Roman" w:cs="Times New Roman"/>
          <w:sz w:val="24"/>
          <w:szCs w:val="24"/>
        </w:rPr>
      </w:pPr>
      <w:r w:rsidRPr="0059340F">
        <w:rPr>
          <w:rFonts w:ascii="Times New Roman" w:hAnsi="Times New Roman" w:cs="Times New Roman"/>
          <w:sz w:val="24"/>
          <w:szCs w:val="24"/>
        </w:rPr>
        <w:t xml:space="preserve">10.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Įstaigos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mokytojai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kvalifikaciją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civilinės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saugos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srityje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tobulina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Švietimo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mokslo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ministerijos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įgaliotų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institucijų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organizuojamuose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pedagogų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kvalifikacijos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tobulinimo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renginiuose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>.</w:t>
      </w:r>
    </w:p>
    <w:p w14:paraId="000A0F4B" w14:textId="77777777" w:rsidR="0088257E" w:rsidRPr="0059340F" w:rsidRDefault="0088257E" w:rsidP="0088257E">
      <w:pPr>
        <w:rPr>
          <w:rFonts w:ascii="Times New Roman" w:hAnsi="Times New Roman" w:cs="Times New Roman"/>
          <w:sz w:val="24"/>
          <w:szCs w:val="24"/>
        </w:rPr>
      </w:pPr>
      <w:r w:rsidRPr="0059340F">
        <w:rPr>
          <w:rFonts w:ascii="Times New Roman" w:hAnsi="Times New Roman" w:cs="Times New Roman"/>
          <w:sz w:val="24"/>
          <w:szCs w:val="24"/>
        </w:rPr>
        <w:t xml:space="preserve">11.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Civilinės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saugos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mokymą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darbo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vietose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sudaro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>:</w:t>
      </w:r>
    </w:p>
    <w:p w14:paraId="2895A94F" w14:textId="6EF406E6" w:rsidR="0088257E" w:rsidRPr="0059340F" w:rsidRDefault="0088257E" w:rsidP="0088257E">
      <w:pPr>
        <w:rPr>
          <w:rFonts w:ascii="Times New Roman" w:hAnsi="Times New Roman" w:cs="Times New Roman"/>
          <w:sz w:val="24"/>
          <w:szCs w:val="24"/>
        </w:rPr>
      </w:pPr>
      <w:r w:rsidRPr="0059340F">
        <w:rPr>
          <w:rFonts w:ascii="Times New Roman" w:hAnsi="Times New Roman" w:cs="Times New Roman"/>
          <w:sz w:val="24"/>
          <w:szCs w:val="24"/>
        </w:rPr>
        <w:t xml:space="preserve">11.1.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mokymas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vadovaujantis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Priešgaisrinės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apsaugos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gelbėjimo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departamento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direktoriaus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patvirtintomis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tipinėmis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civilinės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saugos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mokymo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programomis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>;</w:t>
      </w:r>
    </w:p>
    <w:p w14:paraId="0F1E6534" w14:textId="7F91C971" w:rsidR="0088257E" w:rsidRPr="0059340F" w:rsidRDefault="0088257E" w:rsidP="0088257E">
      <w:pPr>
        <w:rPr>
          <w:rFonts w:ascii="Times New Roman" w:hAnsi="Times New Roman" w:cs="Times New Roman"/>
          <w:sz w:val="24"/>
          <w:szCs w:val="24"/>
        </w:rPr>
      </w:pPr>
      <w:r w:rsidRPr="0059340F">
        <w:rPr>
          <w:rFonts w:ascii="Times New Roman" w:hAnsi="Times New Roman" w:cs="Times New Roman"/>
          <w:sz w:val="24"/>
          <w:szCs w:val="24"/>
        </w:rPr>
        <w:t xml:space="preserve">11.2.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mokymasis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veikti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vadovaujantis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įstaigos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Ekstremaliųjų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situacijų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valdymo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planu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stalo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funkcinių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pratybų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metu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>.</w:t>
      </w:r>
    </w:p>
    <w:p w14:paraId="2C73BB50" w14:textId="77777777" w:rsidR="001A3C5A" w:rsidRDefault="001A3C5A" w:rsidP="0088257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</w:t>
      </w:r>
    </w:p>
    <w:p w14:paraId="1C1D47F2" w14:textId="17653011" w:rsidR="0088257E" w:rsidRPr="003E7DB8" w:rsidRDefault="001A3C5A" w:rsidP="0088257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</w:t>
      </w:r>
      <w:r w:rsidR="0088257E" w:rsidRPr="003E7DB8">
        <w:rPr>
          <w:rFonts w:ascii="Times New Roman" w:hAnsi="Times New Roman" w:cs="Times New Roman"/>
          <w:b/>
          <w:bCs/>
          <w:sz w:val="24"/>
          <w:szCs w:val="24"/>
        </w:rPr>
        <w:t xml:space="preserve">IV. CIVILINĖS SAUGOS MOKYMO PLANAVIMAS </w:t>
      </w:r>
    </w:p>
    <w:p w14:paraId="5C015AF1" w14:textId="3D2369B1" w:rsidR="0088257E" w:rsidRPr="0059340F" w:rsidRDefault="0088257E" w:rsidP="0088257E">
      <w:pPr>
        <w:rPr>
          <w:rFonts w:ascii="Times New Roman" w:hAnsi="Times New Roman" w:cs="Times New Roman"/>
          <w:sz w:val="24"/>
          <w:szCs w:val="24"/>
        </w:rPr>
      </w:pPr>
      <w:r w:rsidRPr="0059340F">
        <w:rPr>
          <w:rFonts w:ascii="Times New Roman" w:hAnsi="Times New Roman" w:cs="Times New Roman"/>
          <w:sz w:val="24"/>
          <w:szCs w:val="24"/>
        </w:rPr>
        <w:t xml:space="preserve">12.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Asmenys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paskirti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į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Aprašo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prieduose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išvardytas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pareigas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privalo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baigti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nurodytos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trukmės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civilinės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saugos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mokymo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programos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kursą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Sėkmingai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baigusiems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šį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kursą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išduodami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1B6E">
        <w:rPr>
          <w:rFonts w:ascii="Times New Roman" w:hAnsi="Times New Roman" w:cs="Times New Roman"/>
          <w:sz w:val="24"/>
          <w:szCs w:val="24"/>
        </w:rPr>
        <w:t>pažymėjimai</w:t>
      </w:r>
      <w:proofErr w:type="spellEnd"/>
      <w:r w:rsidR="008F1B6E">
        <w:rPr>
          <w:rFonts w:ascii="Times New Roman" w:hAnsi="Times New Roman" w:cs="Times New Roman"/>
          <w:sz w:val="24"/>
          <w:szCs w:val="24"/>
        </w:rPr>
        <w:t>.</w:t>
      </w:r>
    </w:p>
    <w:p w14:paraId="4AFB7E62" w14:textId="77777777" w:rsidR="00685262" w:rsidRDefault="0088257E" w:rsidP="0088257E">
      <w:pPr>
        <w:rPr>
          <w:rFonts w:ascii="Times New Roman" w:hAnsi="Times New Roman" w:cs="Times New Roman"/>
          <w:sz w:val="24"/>
          <w:szCs w:val="24"/>
        </w:rPr>
      </w:pPr>
      <w:r w:rsidRPr="0059340F">
        <w:rPr>
          <w:rFonts w:ascii="Times New Roman" w:hAnsi="Times New Roman" w:cs="Times New Roman"/>
          <w:sz w:val="24"/>
          <w:szCs w:val="24"/>
        </w:rPr>
        <w:t xml:space="preserve">13.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Įstaigos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darbuotojų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civilinės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saugos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mokymui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kasmet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skiriama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2 val.</w:t>
      </w:r>
    </w:p>
    <w:p w14:paraId="1308A0E6" w14:textId="129A7808" w:rsidR="0088257E" w:rsidRPr="0059340F" w:rsidRDefault="0088257E" w:rsidP="0088257E">
      <w:pPr>
        <w:rPr>
          <w:rFonts w:ascii="Times New Roman" w:hAnsi="Times New Roman" w:cs="Times New Roman"/>
          <w:sz w:val="24"/>
          <w:szCs w:val="24"/>
        </w:rPr>
      </w:pPr>
      <w:r w:rsidRPr="0059340F">
        <w:rPr>
          <w:rFonts w:ascii="Times New Roman" w:hAnsi="Times New Roman" w:cs="Times New Roman"/>
          <w:sz w:val="24"/>
          <w:szCs w:val="24"/>
        </w:rPr>
        <w:t xml:space="preserve">14.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Asmenys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pirmą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kartą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dalyvaujantys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civilinės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saugos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mokymo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kursuose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privalo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išklausyti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įvadinio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civilinės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saugos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mokymo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programos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0F">
        <w:rPr>
          <w:rFonts w:ascii="Times New Roman" w:hAnsi="Times New Roman" w:cs="Times New Roman"/>
          <w:sz w:val="24"/>
          <w:szCs w:val="24"/>
        </w:rPr>
        <w:t>kursą</w:t>
      </w:r>
      <w:proofErr w:type="spellEnd"/>
      <w:r w:rsidRPr="0059340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96F0FD8" w14:textId="77777777" w:rsidR="00F85EC7" w:rsidRDefault="00F85EC7" w:rsidP="0088257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D34CCBC" w14:textId="77777777" w:rsidR="00F85EC7" w:rsidRDefault="00F85EC7" w:rsidP="0088257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97AF217" w14:textId="77777777" w:rsidR="00F85EC7" w:rsidRDefault="00F85EC7" w:rsidP="0088257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D114C3B" w14:textId="0CA634ED" w:rsidR="0088257E" w:rsidRPr="00B03F9E" w:rsidRDefault="001A3C5A" w:rsidP="0088257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</w:t>
      </w:r>
      <w:r w:rsidR="0088257E" w:rsidRPr="00B03F9E">
        <w:rPr>
          <w:rFonts w:ascii="Times New Roman" w:hAnsi="Times New Roman" w:cs="Times New Roman"/>
          <w:b/>
          <w:bCs/>
          <w:sz w:val="24"/>
          <w:szCs w:val="24"/>
        </w:rPr>
        <w:t>V. CIVILINĖS SAUGOS MOKYMO PRAKTINIŲ ĮGŪDŽIŲ TIKRINIMO TVARKA</w:t>
      </w:r>
    </w:p>
    <w:p w14:paraId="467EF600" w14:textId="3BC928FD" w:rsidR="0088257E" w:rsidRPr="0059340F" w:rsidRDefault="00DA159A" w:rsidP="008825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E54EF">
        <w:rPr>
          <w:rFonts w:ascii="Times New Roman" w:hAnsi="Times New Roman" w:cs="Times New Roman"/>
          <w:sz w:val="24"/>
          <w:szCs w:val="24"/>
        </w:rPr>
        <w:t>5.Mokyklos</w:t>
      </w:r>
      <w:r w:rsidR="0088257E"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257E" w:rsidRPr="0059340F">
        <w:rPr>
          <w:rFonts w:ascii="Times New Roman" w:hAnsi="Times New Roman" w:cs="Times New Roman"/>
          <w:sz w:val="24"/>
          <w:szCs w:val="24"/>
        </w:rPr>
        <w:t>darbuotojų</w:t>
      </w:r>
      <w:proofErr w:type="spellEnd"/>
      <w:r w:rsidR="0088257E"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257E" w:rsidRPr="0059340F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="0088257E"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257E" w:rsidRPr="0059340F">
        <w:rPr>
          <w:rFonts w:ascii="Times New Roman" w:hAnsi="Times New Roman" w:cs="Times New Roman"/>
          <w:sz w:val="24"/>
          <w:szCs w:val="24"/>
        </w:rPr>
        <w:t>mokinių</w:t>
      </w:r>
      <w:proofErr w:type="spellEnd"/>
      <w:r w:rsidR="0088257E"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257E" w:rsidRPr="0059340F">
        <w:rPr>
          <w:rFonts w:ascii="Times New Roman" w:hAnsi="Times New Roman" w:cs="Times New Roman"/>
          <w:sz w:val="24"/>
          <w:szCs w:val="24"/>
        </w:rPr>
        <w:t>pasirengimui</w:t>
      </w:r>
      <w:proofErr w:type="spellEnd"/>
      <w:r w:rsidR="0088257E"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257E" w:rsidRPr="0059340F">
        <w:rPr>
          <w:rFonts w:ascii="Times New Roman" w:hAnsi="Times New Roman" w:cs="Times New Roman"/>
          <w:sz w:val="24"/>
          <w:szCs w:val="24"/>
        </w:rPr>
        <w:t>ekstremaliosioms</w:t>
      </w:r>
      <w:proofErr w:type="spellEnd"/>
      <w:r w:rsidR="0088257E"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257E" w:rsidRPr="0059340F">
        <w:rPr>
          <w:rFonts w:ascii="Times New Roman" w:hAnsi="Times New Roman" w:cs="Times New Roman"/>
          <w:sz w:val="24"/>
          <w:szCs w:val="24"/>
        </w:rPr>
        <w:t>situacijoms</w:t>
      </w:r>
      <w:proofErr w:type="spellEnd"/>
      <w:r w:rsidR="0088257E"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257E" w:rsidRPr="0059340F">
        <w:rPr>
          <w:rFonts w:ascii="Times New Roman" w:hAnsi="Times New Roman" w:cs="Times New Roman"/>
          <w:sz w:val="24"/>
          <w:szCs w:val="24"/>
        </w:rPr>
        <w:t>patikrinti</w:t>
      </w:r>
      <w:proofErr w:type="spellEnd"/>
      <w:r w:rsidR="0088257E" w:rsidRPr="005934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8257E" w:rsidRPr="0059340F">
        <w:rPr>
          <w:rFonts w:ascii="Times New Roman" w:hAnsi="Times New Roman" w:cs="Times New Roman"/>
          <w:sz w:val="24"/>
          <w:szCs w:val="24"/>
        </w:rPr>
        <w:t>jų</w:t>
      </w:r>
      <w:proofErr w:type="spellEnd"/>
      <w:r w:rsidR="0088257E"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257E" w:rsidRPr="0059340F">
        <w:rPr>
          <w:rFonts w:ascii="Times New Roman" w:hAnsi="Times New Roman" w:cs="Times New Roman"/>
          <w:sz w:val="24"/>
          <w:szCs w:val="24"/>
        </w:rPr>
        <w:t>valdymo</w:t>
      </w:r>
      <w:proofErr w:type="spellEnd"/>
      <w:r w:rsidR="0088257E"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257E" w:rsidRPr="0059340F">
        <w:rPr>
          <w:rFonts w:ascii="Times New Roman" w:hAnsi="Times New Roman" w:cs="Times New Roman"/>
          <w:sz w:val="24"/>
          <w:szCs w:val="24"/>
        </w:rPr>
        <w:t>įgūdžiams</w:t>
      </w:r>
      <w:proofErr w:type="spellEnd"/>
      <w:r w:rsidR="0088257E"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257E" w:rsidRPr="0059340F">
        <w:rPr>
          <w:rFonts w:ascii="Times New Roman" w:hAnsi="Times New Roman" w:cs="Times New Roman"/>
          <w:sz w:val="24"/>
          <w:szCs w:val="24"/>
        </w:rPr>
        <w:t>tobulinti</w:t>
      </w:r>
      <w:proofErr w:type="spellEnd"/>
      <w:r w:rsidR="0088257E"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257E" w:rsidRPr="0059340F">
        <w:rPr>
          <w:rFonts w:ascii="Times New Roman" w:hAnsi="Times New Roman" w:cs="Times New Roman"/>
          <w:sz w:val="24"/>
          <w:szCs w:val="24"/>
        </w:rPr>
        <w:t>rengiamos</w:t>
      </w:r>
      <w:proofErr w:type="spellEnd"/>
      <w:r w:rsidR="0088257E"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257E" w:rsidRPr="0059340F">
        <w:rPr>
          <w:rFonts w:ascii="Times New Roman" w:hAnsi="Times New Roman" w:cs="Times New Roman"/>
          <w:sz w:val="24"/>
          <w:szCs w:val="24"/>
        </w:rPr>
        <w:t>civilinės</w:t>
      </w:r>
      <w:proofErr w:type="spellEnd"/>
      <w:r w:rsidR="0088257E"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257E" w:rsidRPr="0059340F">
        <w:rPr>
          <w:rFonts w:ascii="Times New Roman" w:hAnsi="Times New Roman" w:cs="Times New Roman"/>
          <w:sz w:val="24"/>
          <w:szCs w:val="24"/>
        </w:rPr>
        <w:t>saugos</w:t>
      </w:r>
      <w:proofErr w:type="spellEnd"/>
      <w:r w:rsidR="0088257E"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257E" w:rsidRPr="0059340F">
        <w:rPr>
          <w:rFonts w:ascii="Times New Roman" w:hAnsi="Times New Roman" w:cs="Times New Roman"/>
          <w:sz w:val="24"/>
          <w:szCs w:val="24"/>
        </w:rPr>
        <w:t>pratybos</w:t>
      </w:r>
      <w:proofErr w:type="spellEnd"/>
      <w:r w:rsidR="0088257E" w:rsidRPr="0059340F">
        <w:rPr>
          <w:rFonts w:ascii="Times New Roman" w:hAnsi="Times New Roman" w:cs="Times New Roman"/>
          <w:sz w:val="24"/>
          <w:szCs w:val="24"/>
        </w:rPr>
        <w:t xml:space="preserve">. Jos </w:t>
      </w:r>
      <w:proofErr w:type="spellStart"/>
      <w:r w:rsidR="0088257E" w:rsidRPr="0059340F">
        <w:rPr>
          <w:rFonts w:ascii="Times New Roman" w:hAnsi="Times New Roman" w:cs="Times New Roman"/>
          <w:sz w:val="24"/>
          <w:szCs w:val="24"/>
        </w:rPr>
        <w:t>įstaigos</w:t>
      </w:r>
      <w:proofErr w:type="spellEnd"/>
      <w:r w:rsidR="0088257E"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257E" w:rsidRPr="0059340F">
        <w:rPr>
          <w:rFonts w:ascii="Times New Roman" w:hAnsi="Times New Roman" w:cs="Times New Roman"/>
          <w:sz w:val="24"/>
          <w:szCs w:val="24"/>
        </w:rPr>
        <w:t>Ekstremaliųjų</w:t>
      </w:r>
      <w:proofErr w:type="spellEnd"/>
      <w:r w:rsidR="0088257E"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257E" w:rsidRPr="0059340F">
        <w:rPr>
          <w:rFonts w:ascii="Times New Roman" w:hAnsi="Times New Roman" w:cs="Times New Roman"/>
          <w:sz w:val="24"/>
          <w:szCs w:val="24"/>
        </w:rPr>
        <w:t>situacijų</w:t>
      </w:r>
      <w:proofErr w:type="spellEnd"/>
      <w:r w:rsidR="0088257E"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257E" w:rsidRPr="0059340F">
        <w:rPr>
          <w:rFonts w:ascii="Times New Roman" w:hAnsi="Times New Roman" w:cs="Times New Roman"/>
          <w:sz w:val="24"/>
          <w:szCs w:val="24"/>
        </w:rPr>
        <w:t>prevencinių</w:t>
      </w:r>
      <w:proofErr w:type="spellEnd"/>
      <w:r w:rsidR="0088257E"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257E" w:rsidRPr="0059340F">
        <w:rPr>
          <w:rFonts w:ascii="Times New Roman" w:hAnsi="Times New Roman" w:cs="Times New Roman"/>
          <w:sz w:val="24"/>
          <w:szCs w:val="24"/>
        </w:rPr>
        <w:t>priemonių</w:t>
      </w:r>
      <w:proofErr w:type="spellEnd"/>
      <w:r w:rsidR="0088257E" w:rsidRPr="0059340F">
        <w:rPr>
          <w:rFonts w:ascii="Times New Roman" w:hAnsi="Times New Roman" w:cs="Times New Roman"/>
          <w:sz w:val="24"/>
          <w:szCs w:val="24"/>
        </w:rPr>
        <w:t xml:space="preserve"> plane </w:t>
      </w:r>
      <w:proofErr w:type="spellStart"/>
      <w:r w:rsidR="0088257E" w:rsidRPr="0059340F">
        <w:rPr>
          <w:rFonts w:ascii="Times New Roman" w:hAnsi="Times New Roman" w:cs="Times New Roman"/>
          <w:sz w:val="24"/>
          <w:szCs w:val="24"/>
        </w:rPr>
        <w:t>numatytais</w:t>
      </w:r>
      <w:proofErr w:type="spellEnd"/>
      <w:r w:rsidR="0088257E"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257E" w:rsidRPr="0059340F">
        <w:rPr>
          <w:rFonts w:ascii="Times New Roman" w:hAnsi="Times New Roman" w:cs="Times New Roman"/>
          <w:sz w:val="24"/>
          <w:szCs w:val="24"/>
        </w:rPr>
        <w:t>terminais</w:t>
      </w:r>
      <w:proofErr w:type="spellEnd"/>
      <w:r w:rsidR="0088257E" w:rsidRPr="0059340F">
        <w:rPr>
          <w:rFonts w:ascii="Times New Roman" w:hAnsi="Times New Roman" w:cs="Times New Roman"/>
          <w:sz w:val="24"/>
          <w:szCs w:val="24"/>
        </w:rPr>
        <w:t>.</w:t>
      </w:r>
    </w:p>
    <w:p w14:paraId="0FB03E23" w14:textId="5AEF770C" w:rsidR="0088257E" w:rsidRPr="006E54EF" w:rsidRDefault="001A3C5A" w:rsidP="0088257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</w:t>
      </w:r>
      <w:r w:rsidR="0088257E" w:rsidRPr="006E54EF">
        <w:rPr>
          <w:rFonts w:ascii="Times New Roman" w:hAnsi="Times New Roman" w:cs="Times New Roman"/>
          <w:b/>
          <w:bCs/>
          <w:sz w:val="24"/>
          <w:szCs w:val="24"/>
        </w:rPr>
        <w:t>VI. BAIGIAMOSIOS NUOSTATOS</w:t>
      </w:r>
    </w:p>
    <w:p w14:paraId="0777E915" w14:textId="46AD1DDD" w:rsidR="0088257E" w:rsidRPr="0059340F" w:rsidRDefault="00EB2B25" w:rsidP="008825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88257E" w:rsidRPr="0059340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8257E" w:rsidRPr="0059340F">
        <w:rPr>
          <w:rFonts w:ascii="Times New Roman" w:hAnsi="Times New Roman" w:cs="Times New Roman"/>
          <w:sz w:val="24"/>
          <w:szCs w:val="24"/>
        </w:rPr>
        <w:t>Civilinės</w:t>
      </w:r>
      <w:proofErr w:type="spellEnd"/>
      <w:r w:rsidR="0088257E"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257E" w:rsidRPr="0059340F">
        <w:rPr>
          <w:rFonts w:ascii="Times New Roman" w:hAnsi="Times New Roman" w:cs="Times New Roman"/>
          <w:sz w:val="24"/>
          <w:szCs w:val="24"/>
        </w:rPr>
        <w:t>saugos</w:t>
      </w:r>
      <w:proofErr w:type="spellEnd"/>
      <w:r w:rsidR="0088257E"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257E" w:rsidRPr="0059340F">
        <w:rPr>
          <w:rFonts w:ascii="Times New Roman" w:hAnsi="Times New Roman" w:cs="Times New Roman"/>
          <w:sz w:val="24"/>
          <w:szCs w:val="24"/>
        </w:rPr>
        <w:t>mokymą</w:t>
      </w:r>
      <w:proofErr w:type="spellEnd"/>
      <w:r w:rsidR="0088257E"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mokykloje</w:t>
      </w:r>
      <w:proofErr w:type="spellEnd"/>
      <w:r w:rsidR="0088257E"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257E" w:rsidRPr="0059340F">
        <w:rPr>
          <w:rFonts w:ascii="Times New Roman" w:hAnsi="Times New Roman" w:cs="Times New Roman"/>
          <w:sz w:val="24"/>
          <w:szCs w:val="24"/>
        </w:rPr>
        <w:t>kontroliuoja</w:t>
      </w:r>
      <w:proofErr w:type="spellEnd"/>
      <w:r w:rsidR="0088257E"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257E" w:rsidRPr="0059340F">
        <w:rPr>
          <w:rFonts w:ascii="Times New Roman" w:hAnsi="Times New Roman" w:cs="Times New Roman"/>
          <w:sz w:val="24"/>
          <w:szCs w:val="24"/>
        </w:rPr>
        <w:t>įstaigos</w:t>
      </w:r>
      <w:proofErr w:type="spellEnd"/>
      <w:r w:rsidR="0088257E"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257E" w:rsidRPr="0059340F">
        <w:rPr>
          <w:rFonts w:ascii="Times New Roman" w:hAnsi="Times New Roman" w:cs="Times New Roman"/>
          <w:sz w:val="24"/>
          <w:szCs w:val="24"/>
        </w:rPr>
        <w:t>direktorius</w:t>
      </w:r>
      <w:proofErr w:type="spellEnd"/>
      <w:r w:rsidR="0088257E"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257E" w:rsidRPr="0059340F">
        <w:rPr>
          <w:rFonts w:ascii="Times New Roman" w:hAnsi="Times New Roman" w:cs="Times New Roman"/>
          <w:sz w:val="24"/>
          <w:szCs w:val="24"/>
        </w:rPr>
        <w:t>arba</w:t>
      </w:r>
      <w:proofErr w:type="spellEnd"/>
      <w:r w:rsidR="0088257E"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257E" w:rsidRPr="0059340F">
        <w:rPr>
          <w:rFonts w:ascii="Times New Roman" w:hAnsi="Times New Roman" w:cs="Times New Roman"/>
          <w:sz w:val="24"/>
          <w:szCs w:val="24"/>
        </w:rPr>
        <w:t>įsakymo</w:t>
      </w:r>
      <w:proofErr w:type="spellEnd"/>
      <w:r w:rsidR="0088257E"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257E" w:rsidRPr="0059340F">
        <w:rPr>
          <w:rFonts w:ascii="Times New Roman" w:hAnsi="Times New Roman" w:cs="Times New Roman"/>
          <w:sz w:val="24"/>
          <w:szCs w:val="24"/>
        </w:rPr>
        <w:t>tvarka</w:t>
      </w:r>
      <w:proofErr w:type="spellEnd"/>
      <w:r w:rsidR="0088257E"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257E" w:rsidRPr="0059340F">
        <w:rPr>
          <w:rFonts w:ascii="Times New Roman" w:hAnsi="Times New Roman" w:cs="Times New Roman"/>
          <w:sz w:val="24"/>
          <w:szCs w:val="24"/>
        </w:rPr>
        <w:t>paskirtas</w:t>
      </w:r>
      <w:proofErr w:type="spellEnd"/>
      <w:r w:rsidR="0088257E"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257E" w:rsidRPr="0059340F">
        <w:rPr>
          <w:rFonts w:ascii="Times New Roman" w:hAnsi="Times New Roman" w:cs="Times New Roman"/>
          <w:sz w:val="24"/>
          <w:szCs w:val="24"/>
        </w:rPr>
        <w:t>darbuotojas</w:t>
      </w:r>
      <w:proofErr w:type="spellEnd"/>
      <w:r w:rsidR="0088257E" w:rsidRPr="0059340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8257E" w:rsidRPr="0059340F">
        <w:rPr>
          <w:rFonts w:ascii="Times New Roman" w:hAnsi="Times New Roman" w:cs="Times New Roman"/>
          <w:sz w:val="24"/>
          <w:szCs w:val="24"/>
        </w:rPr>
        <w:t>Tiek</w:t>
      </w:r>
      <w:proofErr w:type="spellEnd"/>
      <w:r w:rsidR="0088257E"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257E" w:rsidRPr="0059340F">
        <w:rPr>
          <w:rFonts w:ascii="Times New Roman" w:hAnsi="Times New Roman" w:cs="Times New Roman"/>
          <w:sz w:val="24"/>
          <w:szCs w:val="24"/>
        </w:rPr>
        <w:t>įstaigos</w:t>
      </w:r>
      <w:proofErr w:type="spellEnd"/>
      <w:r w:rsidR="0088257E"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257E" w:rsidRPr="0059340F">
        <w:rPr>
          <w:rFonts w:ascii="Times New Roman" w:hAnsi="Times New Roman" w:cs="Times New Roman"/>
          <w:sz w:val="24"/>
          <w:szCs w:val="24"/>
        </w:rPr>
        <w:t>direktorius</w:t>
      </w:r>
      <w:proofErr w:type="spellEnd"/>
      <w:r w:rsidR="0088257E" w:rsidRPr="005934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8257E" w:rsidRPr="0059340F">
        <w:rPr>
          <w:rFonts w:ascii="Times New Roman" w:hAnsi="Times New Roman" w:cs="Times New Roman"/>
          <w:sz w:val="24"/>
          <w:szCs w:val="24"/>
        </w:rPr>
        <w:t>tiek</w:t>
      </w:r>
      <w:proofErr w:type="spellEnd"/>
      <w:r w:rsidR="0088257E"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257E" w:rsidRPr="0059340F">
        <w:rPr>
          <w:rFonts w:ascii="Times New Roman" w:hAnsi="Times New Roman" w:cs="Times New Roman"/>
          <w:sz w:val="24"/>
          <w:szCs w:val="24"/>
        </w:rPr>
        <w:t>įsakymo</w:t>
      </w:r>
      <w:proofErr w:type="spellEnd"/>
      <w:r w:rsidR="0088257E"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257E" w:rsidRPr="0059340F">
        <w:rPr>
          <w:rFonts w:ascii="Times New Roman" w:hAnsi="Times New Roman" w:cs="Times New Roman"/>
          <w:sz w:val="24"/>
          <w:szCs w:val="24"/>
        </w:rPr>
        <w:t>tvarka</w:t>
      </w:r>
      <w:proofErr w:type="spellEnd"/>
      <w:r w:rsidR="0088257E"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257E" w:rsidRPr="0059340F">
        <w:rPr>
          <w:rFonts w:ascii="Times New Roman" w:hAnsi="Times New Roman" w:cs="Times New Roman"/>
          <w:sz w:val="24"/>
          <w:szCs w:val="24"/>
        </w:rPr>
        <w:t>priskirtas</w:t>
      </w:r>
      <w:proofErr w:type="spellEnd"/>
      <w:r w:rsidR="0088257E"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257E" w:rsidRPr="0059340F">
        <w:rPr>
          <w:rFonts w:ascii="Times New Roman" w:hAnsi="Times New Roman" w:cs="Times New Roman"/>
          <w:sz w:val="24"/>
          <w:szCs w:val="24"/>
        </w:rPr>
        <w:t>darbuotojas</w:t>
      </w:r>
      <w:proofErr w:type="spellEnd"/>
      <w:r w:rsidR="0088257E"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257E" w:rsidRPr="0059340F">
        <w:rPr>
          <w:rFonts w:ascii="Times New Roman" w:hAnsi="Times New Roman" w:cs="Times New Roman"/>
          <w:sz w:val="24"/>
          <w:szCs w:val="24"/>
        </w:rPr>
        <w:t>įsipareigoja</w:t>
      </w:r>
      <w:proofErr w:type="spellEnd"/>
      <w:r w:rsidR="0088257E"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257E" w:rsidRPr="0059340F">
        <w:rPr>
          <w:rFonts w:ascii="Times New Roman" w:hAnsi="Times New Roman" w:cs="Times New Roman"/>
          <w:sz w:val="24"/>
          <w:szCs w:val="24"/>
        </w:rPr>
        <w:t>vadovautis</w:t>
      </w:r>
      <w:proofErr w:type="spellEnd"/>
      <w:r w:rsidR="0088257E"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257E" w:rsidRPr="0059340F">
        <w:rPr>
          <w:rFonts w:ascii="Times New Roman" w:hAnsi="Times New Roman" w:cs="Times New Roman"/>
          <w:sz w:val="24"/>
          <w:szCs w:val="24"/>
        </w:rPr>
        <w:t>Ekstremaliųjų</w:t>
      </w:r>
      <w:proofErr w:type="spellEnd"/>
      <w:r w:rsidR="0088257E"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257E" w:rsidRPr="0059340F">
        <w:rPr>
          <w:rFonts w:ascii="Times New Roman" w:hAnsi="Times New Roman" w:cs="Times New Roman"/>
          <w:sz w:val="24"/>
          <w:szCs w:val="24"/>
        </w:rPr>
        <w:t>situacijų</w:t>
      </w:r>
      <w:proofErr w:type="spellEnd"/>
      <w:r w:rsidR="0088257E"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257E" w:rsidRPr="0059340F">
        <w:rPr>
          <w:rFonts w:ascii="Times New Roman" w:hAnsi="Times New Roman" w:cs="Times New Roman"/>
          <w:sz w:val="24"/>
          <w:szCs w:val="24"/>
        </w:rPr>
        <w:t>prevencijos</w:t>
      </w:r>
      <w:proofErr w:type="spellEnd"/>
      <w:r w:rsidR="0088257E"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257E" w:rsidRPr="0059340F">
        <w:rPr>
          <w:rFonts w:ascii="Times New Roman" w:hAnsi="Times New Roman" w:cs="Times New Roman"/>
          <w:sz w:val="24"/>
          <w:szCs w:val="24"/>
        </w:rPr>
        <w:t>priemonių</w:t>
      </w:r>
      <w:proofErr w:type="spellEnd"/>
      <w:r w:rsidR="0088257E"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257E" w:rsidRPr="0059340F">
        <w:rPr>
          <w:rFonts w:ascii="Times New Roman" w:hAnsi="Times New Roman" w:cs="Times New Roman"/>
          <w:sz w:val="24"/>
          <w:szCs w:val="24"/>
        </w:rPr>
        <w:t>planu</w:t>
      </w:r>
      <w:proofErr w:type="spellEnd"/>
      <w:r w:rsidR="0088257E" w:rsidRPr="005934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8257E" w:rsidRPr="0059340F">
        <w:rPr>
          <w:rFonts w:ascii="Times New Roman" w:hAnsi="Times New Roman" w:cs="Times New Roman"/>
          <w:sz w:val="24"/>
          <w:szCs w:val="24"/>
        </w:rPr>
        <w:t>planuojant</w:t>
      </w:r>
      <w:proofErr w:type="spellEnd"/>
      <w:r w:rsidR="0088257E" w:rsidRPr="005934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8257E" w:rsidRPr="0059340F">
        <w:rPr>
          <w:rFonts w:ascii="Times New Roman" w:hAnsi="Times New Roman" w:cs="Times New Roman"/>
          <w:sz w:val="24"/>
          <w:szCs w:val="24"/>
        </w:rPr>
        <w:t>organizuojant</w:t>
      </w:r>
      <w:proofErr w:type="spellEnd"/>
      <w:r w:rsidR="0088257E"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257E" w:rsidRPr="0059340F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="0088257E"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257E" w:rsidRPr="0059340F">
        <w:rPr>
          <w:rFonts w:ascii="Times New Roman" w:hAnsi="Times New Roman" w:cs="Times New Roman"/>
          <w:sz w:val="24"/>
          <w:szCs w:val="24"/>
        </w:rPr>
        <w:t>vykdant</w:t>
      </w:r>
      <w:proofErr w:type="spellEnd"/>
      <w:r w:rsidR="0088257E"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257E" w:rsidRPr="0059340F">
        <w:rPr>
          <w:rFonts w:ascii="Times New Roman" w:hAnsi="Times New Roman" w:cs="Times New Roman"/>
          <w:sz w:val="24"/>
          <w:szCs w:val="24"/>
        </w:rPr>
        <w:t>civilinės</w:t>
      </w:r>
      <w:proofErr w:type="spellEnd"/>
      <w:r w:rsidR="0088257E"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257E" w:rsidRPr="0059340F">
        <w:rPr>
          <w:rFonts w:ascii="Times New Roman" w:hAnsi="Times New Roman" w:cs="Times New Roman"/>
          <w:sz w:val="24"/>
          <w:szCs w:val="24"/>
        </w:rPr>
        <w:t>saugos</w:t>
      </w:r>
      <w:proofErr w:type="spellEnd"/>
      <w:r w:rsidR="0088257E"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257E" w:rsidRPr="0059340F">
        <w:rPr>
          <w:rFonts w:ascii="Times New Roman" w:hAnsi="Times New Roman" w:cs="Times New Roman"/>
          <w:sz w:val="24"/>
          <w:szCs w:val="24"/>
        </w:rPr>
        <w:t>darbuotojų</w:t>
      </w:r>
      <w:proofErr w:type="spellEnd"/>
      <w:r w:rsidR="0088257E" w:rsidRPr="00593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257E" w:rsidRPr="0059340F">
        <w:rPr>
          <w:rFonts w:ascii="Times New Roman" w:hAnsi="Times New Roman" w:cs="Times New Roman"/>
          <w:sz w:val="24"/>
          <w:szCs w:val="24"/>
        </w:rPr>
        <w:t>mokymą</w:t>
      </w:r>
      <w:proofErr w:type="spellEnd"/>
      <w:r w:rsidR="0088257E" w:rsidRPr="0059340F">
        <w:rPr>
          <w:rFonts w:ascii="Times New Roman" w:hAnsi="Times New Roman" w:cs="Times New Roman"/>
          <w:sz w:val="24"/>
          <w:szCs w:val="24"/>
        </w:rPr>
        <w:t>.</w:t>
      </w:r>
    </w:p>
    <w:p w14:paraId="65D2D9D0" w14:textId="451D659F" w:rsidR="006B0161" w:rsidRPr="0059340F" w:rsidRDefault="008B064D" w:rsidP="008825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88257E" w:rsidRPr="0059340F">
        <w:rPr>
          <w:rFonts w:ascii="Times New Roman" w:hAnsi="Times New Roman" w:cs="Times New Roman"/>
          <w:sz w:val="24"/>
          <w:szCs w:val="24"/>
        </w:rPr>
        <w:t>________________</w:t>
      </w:r>
    </w:p>
    <w:sectPr w:rsidR="006B0161" w:rsidRPr="005934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57E"/>
    <w:rsid w:val="00004147"/>
    <w:rsid w:val="00021CAA"/>
    <w:rsid w:val="00037673"/>
    <w:rsid w:val="00061295"/>
    <w:rsid w:val="000635EC"/>
    <w:rsid w:val="0006613A"/>
    <w:rsid w:val="000B029C"/>
    <w:rsid w:val="000C597C"/>
    <w:rsid w:val="00170133"/>
    <w:rsid w:val="00184378"/>
    <w:rsid w:val="001A3C5A"/>
    <w:rsid w:val="001D0CA6"/>
    <w:rsid w:val="0027745B"/>
    <w:rsid w:val="002F28D2"/>
    <w:rsid w:val="002F63E3"/>
    <w:rsid w:val="00304AB8"/>
    <w:rsid w:val="00334FA7"/>
    <w:rsid w:val="003D7CC1"/>
    <w:rsid w:val="003E7DB8"/>
    <w:rsid w:val="0040248C"/>
    <w:rsid w:val="0040784C"/>
    <w:rsid w:val="004365DA"/>
    <w:rsid w:val="0049470E"/>
    <w:rsid w:val="00494E6B"/>
    <w:rsid w:val="004A54F4"/>
    <w:rsid w:val="004F55FD"/>
    <w:rsid w:val="0051206B"/>
    <w:rsid w:val="005260BA"/>
    <w:rsid w:val="005324DC"/>
    <w:rsid w:val="00537D09"/>
    <w:rsid w:val="00583992"/>
    <w:rsid w:val="0059340F"/>
    <w:rsid w:val="005B304E"/>
    <w:rsid w:val="006051AD"/>
    <w:rsid w:val="0062276D"/>
    <w:rsid w:val="0064750B"/>
    <w:rsid w:val="00672D6C"/>
    <w:rsid w:val="00685262"/>
    <w:rsid w:val="00692171"/>
    <w:rsid w:val="006B0161"/>
    <w:rsid w:val="006B3EF7"/>
    <w:rsid w:val="006E54EF"/>
    <w:rsid w:val="007A0D6B"/>
    <w:rsid w:val="007D2A3A"/>
    <w:rsid w:val="008116F8"/>
    <w:rsid w:val="008407ED"/>
    <w:rsid w:val="00852214"/>
    <w:rsid w:val="00871B53"/>
    <w:rsid w:val="0088257E"/>
    <w:rsid w:val="008B064D"/>
    <w:rsid w:val="008B7AE2"/>
    <w:rsid w:val="008F092F"/>
    <w:rsid w:val="008F1B6E"/>
    <w:rsid w:val="009227B4"/>
    <w:rsid w:val="00957C5E"/>
    <w:rsid w:val="00960053"/>
    <w:rsid w:val="009934BF"/>
    <w:rsid w:val="009E27E8"/>
    <w:rsid w:val="00A108D8"/>
    <w:rsid w:val="00A20BA3"/>
    <w:rsid w:val="00AC3BAD"/>
    <w:rsid w:val="00B03F9E"/>
    <w:rsid w:val="00B04A2F"/>
    <w:rsid w:val="00B548BD"/>
    <w:rsid w:val="00BD5304"/>
    <w:rsid w:val="00BE09F8"/>
    <w:rsid w:val="00BE62FF"/>
    <w:rsid w:val="00CA4B8C"/>
    <w:rsid w:val="00CD07E1"/>
    <w:rsid w:val="00CD2F02"/>
    <w:rsid w:val="00D3715D"/>
    <w:rsid w:val="00DA159A"/>
    <w:rsid w:val="00DD07C3"/>
    <w:rsid w:val="00DD683B"/>
    <w:rsid w:val="00E1443E"/>
    <w:rsid w:val="00E3554E"/>
    <w:rsid w:val="00EA666E"/>
    <w:rsid w:val="00EB2B25"/>
    <w:rsid w:val="00F85EC7"/>
    <w:rsid w:val="00F94D72"/>
    <w:rsid w:val="00FC0F4E"/>
    <w:rsid w:val="00FD3B73"/>
    <w:rsid w:val="00FE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82DB8"/>
  <w15:chartTrackingRefBased/>
  <w15:docId w15:val="{5B4758D5-AEDD-43B9-A8C8-7BB565349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21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3689</Words>
  <Characters>2103</Characters>
  <Application>Microsoft Office Word</Application>
  <DocSecurity>0</DocSecurity>
  <Lines>17</Lines>
  <Paragraphs>11</Paragraphs>
  <ScaleCrop>false</ScaleCrop>
  <Company/>
  <LinksUpToDate>false</LinksUpToDate>
  <CharactersWithSpaces>5781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KĘSTUTIS AUGYS</dc:creator>
  <cp:keywords/>
  <dc:description/>
  <cp:lastModifiedBy>KĘSTUTIS AUGYS</cp:lastModifiedBy>
  <cp:revision>82</cp:revision>
  <dcterms:created xsi:type="dcterms:W3CDTF">2023-01-03T12:58:00Z</dcterms:created>
  <dcterms:modified xsi:type="dcterms:W3CDTF">2023-01-11T08:55:00Z</dcterms:modified>
</cp:coreProperties>
</file>