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F19A" w14:textId="77777777" w:rsidR="005D4517" w:rsidRPr="000A3022" w:rsidRDefault="005D4517" w:rsidP="000A3022">
      <w:pPr>
        <w:spacing w:after="0" w:line="240" w:lineRule="auto"/>
        <w:ind w:firstLine="10632"/>
        <w:jc w:val="center"/>
        <w:rPr>
          <w:rFonts w:ascii="Times New Roman" w:hAnsi="Times New Roman" w:cs="Times New Roman"/>
          <w:bCs/>
          <w:sz w:val="28"/>
          <w:szCs w:val="24"/>
        </w:rPr>
      </w:pPr>
      <w:bookmarkStart w:id="0" w:name="_GoBack"/>
    </w:p>
    <w:p w14:paraId="5AEA62D2" w14:textId="2E3250F0" w:rsidR="005D4517" w:rsidRPr="000A3022" w:rsidRDefault="005D4517" w:rsidP="000A3022">
      <w:pPr>
        <w:spacing w:after="0" w:line="240" w:lineRule="auto"/>
        <w:ind w:firstLine="10632"/>
        <w:rPr>
          <w:rFonts w:ascii="Times New Roman" w:hAnsi="Times New Roman" w:cs="Times New Roman"/>
          <w:bCs/>
          <w:sz w:val="24"/>
        </w:rPr>
      </w:pPr>
      <w:r w:rsidRPr="000A3022">
        <w:rPr>
          <w:rFonts w:ascii="Times New Roman" w:hAnsi="Times New Roman" w:cs="Times New Roman"/>
          <w:bCs/>
          <w:sz w:val="24"/>
        </w:rPr>
        <w:t>Joniškio „Saulės“ pagrindinės mokyklos</w:t>
      </w:r>
    </w:p>
    <w:p w14:paraId="2398AF03" w14:textId="52F2EF8A" w:rsidR="005D4517" w:rsidRPr="000A3022" w:rsidRDefault="00BC06FD" w:rsidP="000A3022">
      <w:pPr>
        <w:spacing w:after="0" w:line="240" w:lineRule="auto"/>
        <w:ind w:firstLine="10632"/>
        <w:rPr>
          <w:rFonts w:ascii="Times New Roman" w:hAnsi="Times New Roman" w:cs="Times New Roman"/>
          <w:bCs/>
          <w:sz w:val="24"/>
        </w:rPr>
      </w:pPr>
      <w:r w:rsidRPr="000A3022">
        <w:rPr>
          <w:rFonts w:ascii="Times New Roman" w:hAnsi="Times New Roman" w:cs="Times New Roman"/>
          <w:bCs/>
          <w:sz w:val="24"/>
        </w:rPr>
        <w:t>2025</w:t>
      </w:r>
      <w:r w:rsidR="000A3022" w:rsidRPr="000A3022">
        <w:rPr>
          <w:rFonts w:ascii="Times New Roman" w:hAnsi="Times New Roman" w:cs="Times New Roman"/>
          <w:bCs/>
          <w:sz w:val="24"/>
        </w:rPr>
        <w:t xml:space="preserve"> m. </w:t>
      </w:r>
      <w:r w:rsidR="005D4517" w:rsidRPr="000A3022">
        <w:rPr>
          <w:rFonts w:ascii="Times New Roman" w:hAnsi="Times New Roman" w:cs="Times New Roman"/>
          <w:bCs/>
          <w:sz w:val="24"/>
        </w:rPr>
        <w:t>veiklos programos</w:t>
      </w:r>
    </w:p>
    <w:p w14:paraId="00EB5E38" w14:textId="3C1B34B0" w:rsidR="005D4517" w:rsidRPr="000A3022" w:rsidRDefault="000A3022" w:rsidP="000A3022">
      <w:pPr>
        <w:spacing w:after="0" w:line="240" w:lineRule="auto"/>
        <w:ind w:firstLine="10632"/>
        <w:rPr>
          <w:rFonts w:ascii="Times New Roman" w:hAnsi="Times New Roman" w:cs="Times New Roman"/>
          <w:bCs/>
          <w:sz w:val="24"/>
        </w:rPr>
      </w:pPr>
      <w:r w:rsidRPr="000A3022">
        <w:rPr>
          <w:rFonts w:ascii="Times New Roman" w:hAnsi="Times New Roman" w:cs="Times New Roman"/>
          <w:bCs/>
          <w:sz w:val="24"/>
        </w:rPr>
        <w:t>2</w:t>
      </w:r>
      <w:r w:rsidR="002800C4" w:rsidRPr="000A3022">
        <w:rPr>
          <w:rFonts w:ascii="Times New Roman" w:hAnsi="Times New Roman" w:cs="Times New Roman"/>
          <w:bCs/>
          <w:sz w:val="24"/>
        </w:rPr>
        <w:t xml:space="preserve"> </w:t>
      </w:r>
      <w:r w:rsidR="005D4517" w:rsidRPr="000A3022">
        <w:rPr>
          <w:rFonts w:ascii="Times New Roman" w:hAnsi="Times New Roman" w:cs="Times New Roman"/>
          <w:bCs/>
          <w:sz w:val="24"/>
        </w:rPr>
        <w:t>priedas</w:t>
      </w:r>
    </w:p>
    <w:bookmarkEnd w:id="0"/>
    <w:p w14:paraId="19455953" w14:textId="77777777" w:rsidR="005D4517" w:rsidRDefault="005D4517" w:rsidP="002E0EA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3CDDA0E" w14:textId="77777777" w:rsidR="005D4517" w:rsidRDefault="005D4517" w:rsidP="002E0EA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2E08D3" w14:textId="134EE186" w:rsidR="002E0EA8" w:rsidRPr="005D4517" w:rsidRDefault="005D4517" w:rsidP="005D4517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517">
        <w:rPr>
          <w:rFonts w:ascii="Times New Roman" w:hAnsi="Times New Roman" w:cs="Times New Roman"/>
          <w:b/>
          <w:bCs/>
          <w:sz w:val="24"/>
          <w:szCs w:val="24"/>
        </w:rPr>
        <w:t>JONIŠKIO „SAULĖS“ PAGRINDINĖS MOKYKLOS</w:t>
      </w:r>
    </w:p>
    <w:p w14:paraId="35155088" w14:textId="4C592B0C" w:rsidR="002E0EA8" w:rsidRPr="005D4517" w:rsidRDefault="00BC06FD" w:rsidP="005D4517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5D4517" w:rsidRPr="005D4517">
        <w:rPr>
          <w:rFonts w:ascii="Times New Roman" w:hAnsi="Times New Roman" w:cs="Times New Roman"/>
          <w:b/>
          <w:bCs/>
          <w:sz w:val="24"/>
          <w:szCs w:val="24"/>
        </w:rPr>
        <w:t xml:space="preserve"> METŲ LOGOPEDO VEIKLOS PLANAS</w:t>
      </w:r>
    </w:p>
    <w:p w14:paraId="0DBF4EFF" w14:textId="77777777" w:rsidR="002E0EA8" w:rsidRPr="00C70316" w:rsidRDefault="002E0EA8" w:rsidP="000A3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AFB70" w14:textId="4F0987BE" w:rsidR="00B163A8" w:rsidRDefault="000A3022" w:rsidP="000A3022">
      <w:pPr>
        <w:spacing w:after="0" w:line="24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Tikslas </w:t>
      </w:r>
      <w:r>
        <w:rPr>
          <w:rFonts w:ascii="Times New Roman" w:hAnsi="Times New Roman" w:cs="Times New Roman"/>
          <w:sz w:val="24"/>
          <w:szCs w:val="24"/>
        </w:rPr>
        <w:t>– ug</w:t>
      </w:r>
      <w:r w:rsidR="00C02BB8">
        <w:rPr>
          <w:rFonts w:ascii="Times New Roman" w:hAnsi="Times New Roman" w:cs="Times New Roman"/>
          <w:sz w:val="24"/>
          <w:szCs w:val="24"/>
        </w:rPr>
        <w:t xml:space="preserve">dyti </w:t>
      </w:r>
      <w:r w:rsidR="00B163A8">
        <w:rPr>
          <w:rFonts w:ascii="Times New Roman" w:hAnsi="Times New Roman" w:cs="Times New Roman"/>
          <w:sz w:val="24"/>
          <w:szCs w:val="24"/>
        </w:rPr>
        <w:t xml:space="preserve"> lavinamųjų klasių mokinių komunikavimo kom</w:t>
      </w:r>
      <w:r w:rsidR="00C02BB8">
        <w:rPr>
          <w:rFonts w:ascii="Times New Roman" w:hAnsi="Times New Roman" w:cs="Times New Roman"/>
          <w:sz w:val="24"/>
          <w:szCs w:val="24"/>
        </w:rPr>
        <w:t>petenciją</w:t>
      </w:r>
      <w:r w:rsidR="00B163A8">
        <w:rPr>
          <w:rFonts w:ascii="Times New Roman" w:hAnsi="Times New Roman" w:cs="Times New Roman"/>
          <w:sz w:val="24"/>
          <w:szCs w:val="24"/>
        </w:rPr>
        <w:t xml:space="preserve">, skatinančią kiekvieno mokinio individualią ugdymo(si) pažangą. </w:t>
      </w:r>
    </w:p>
    <w:p w14:paraId="662689C6" w14:textId="77777777" w:rsidR="009673FF" w:rsidRDefault="009673FF" w:rsidP="000A3022">
      <w:pPr>
        <w:spacing w:after="0" w:line="24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</w:p>
    <w:p w14:paraId="52ECB8A6" w14:textId="77777777" w:rsidR="00B163A8" w:rsidRDefault="00B163A8" w:rsidP="000A3022">
      <w:pPr>
        <w:pStyle w:val="Betarp"/>
        <w:ind w:firstLine="124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Uždaviniai:</w:t>
      </w:r>
    </w:p>
    <w:p w14:paraId="5E74A4A6" w14:textId="5CBDAC02" w:rsidR="00B163A8" w:rsidRDefault="009673FF" w:rsidP="000A3022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3A8">
        <w:rPr>
          <w:rFonts w:ascii="Times New Roman" w:hAnsi="Times New Roman" w:cs="Times New Roman"/>
          <w:sz w:val="24"/>
          <w:szCs w:val="24"/>
        </w:rPr>
        <w:t>1. Ugdyti  lavinamųjų klasių mokinių gebėjimus komunikuoti sakytine ir rašytine kalba ir/ar alternaty</w:t>
      </w:r>
      <w:r>
        <w:rPr>
          <w:rFonts w:ascii="Times New Roman" w:hAnsi="Times New Roman" w:cs="Times New Roman"/>
          <w:sz w:val="24"/>
          <w:szCs w:val="24"/>
        </w:rPr>
        <w:t>viąja komunikacija.</w:t>
      </w:r>
    </w:p>
    <w:p w14:paraId="05524AC7" w14:textId="6F805E19" w:rsidR="00C02BB8" w:rsidRDefault="009673FF" w:rsidP="000A3022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3A8">
        <w:rPr>
          <w:rFonts w:ascii="Times New Roman" w:hAnsi="Times New Roman" w:cs="Times New Roman"/>
          <w:sz w:val="24"/>
          <w:szCs w:val="24"/>
        </w:rPr>
        <w:t>2. Parinkti efektyviausius kalbėjimo ir kalbos sutrikimų įveikos būdus ir metodus, atsižvelgiant į kiekvieno moki</w:t>
      </w:r>
      <w:r w:rsidR="00BC06FD">
        <w:rPr>
          <w:rFonts w:ascii="Times New Roman" w:hAnsi="Times New Roman" w:cs="Times New Roman"/>
          <w:sz w:val="24"/>
          <w:szCs w:val="24"/>
        </w:rPr>
        <w:t>nio kalbos sutrikimą, gebėjimus ir poreikius.</w:t>
      </w:r>
    </w:p>
    <w:p w14:paraId="360929E6" w14:textId="7C072EB9" w:rsidR="009673FF" w:rsidRDefault="00C02BB8" w:rsidP="000A3022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C02BB8">
        <w:t xml:space="preserve"> </w:t>
      </w:r>
      <w:r w:rsidR="009673FF" w:rsidRPr="009673FF">
        <w:rPr>
          <w:rFonts w:ascii="Times New Roman" w:hAnsi="Times New Roman" w:cs="Times New Roman"/>
          <w:sz w:val="24"/>
          <w:szCs w:val="24"/>
        </w:rPr>
        <w:t>3.</w:t>
      </w:r>
      <w:r w:rsidR="009673FF">
        <w:rPr>
          <w:rFonts w:ascii="Times New Roman" w:hAnsi="Times New Roman" w:cs="Times New Roman"/>
          <w:sz w:val="24"/>
          <w:szCs w:val="24"/>
        </w:rPr>
        <w:t xml:space="preserve"> T</w:t>
      </w:r>
      <w:r w:rsidRPr="009673FF">
        <w:rPr>
          <w:rFonts w:ascii="Times New Roman" w:hAnsi="Times New Roman" w:cs="Times New Roman"/>
          <w:sz w:val="24"/>
          <w:szCs w:val="24"/>
        </w:rPr>
        <w:t>aikyti mokymo turinio ir mokymo metodiko</w:t>
      </w:r>
      <w:r w:rsidR="009673FF">
        <w:rPr>
          <w:rFonts w:ascii="Times New Roman" w:hAnsi="Times New Roman" w:cs="Times New Roman"/>
          <w:sz w:val="24"/>
          <w:szCs w:val="24"/>
        </w:rPr>
        <w:t>s naujoves praktinėje veikloje.</w:t>
      </w:r>
    </w:p>
    <w:p w14:paraId="3BDD672C" w14:textId="3CC29D91" w:rsidR="00B163A8" w:rsidRPr="009673FF" w:rsidRDefault="009673FF" w:rsidP="000A3022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T</w:t>
      </w:r>
      <w:r w:rsidR="00954810">
        <w:rPr>
          <w:rFonts w:ascii="Times New Roman" w:hAnsi="Times New Roman" w:cs="Times New Roman"/>
          <w:sz w:val="24"/>
          <w:szCs w:val="24"/>
        </w:rPr>
        <w:t>elkti mokyklos</w:t>
      </w:r>
      <w:r w:rsidR="00C02BB8" w:rsidRPr="009673FF">
        <w:rPr>
          <w:rFonts w:ascii="Times New Roman" w:hAnsi="Times New Roman" w:cs="Times New Roman"/>
          <w:sz w:val="24"/>
          <w:szCs w:val="24"/>
        </w:rPr>
        <w:t xml:space="preserve"> bendruomenę stiprinant įtraukties kultūrą, politiką ir praktiką mokykloje.</w:t>
      </w:r>
    </w:p>
    <w:p w14:paraId="76FAB0A3" w14:textId="2670FA35" w:rsidR="00BC06FD" w:rsidRDefault="009673FF" w:rsidP="000A3022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2800C4">
        <w:rPr>
          <w:rFonts w:ascii="Times New Roman" w:hAnsi="Times New Roman" w:cs="Times New Roman"/>
          <w:sz w:val="24"/>
          <w:szCs w:val="24"/>
        </w:rPr>
        <w:t>. Stiprinti</w:t>
      </w:r>
      <w:r w:rsidR="00B163A8">
        <w:rPr>
          <w:rFonts w:ascii="Times New Roman" w:hAnsi="Times New Roman" w:cs="Times New Roman"/>
          <w:sz w:val="24"/>
          <w:szCs w:val="24"/>
        </w:rPr>
        <w:t xml:space="preserve"> komandinį darbą bendraujant ir bendradarbiaujant su lavinamųjų klasių mokytojais, </w:t>
      </w:r>
      <w:r w:rsidR="00C02BB8">
        <w:rPr>
          <w:rFonts w:ascii="Times New Roman" w:hAnsi="Times New Roman" w:cs="Times New Roman"/>
          <w:sz w:val="24"/>
          <w:szCs w:val="24"/>
        </w:rPr>
        <w:t>mokinio</w:t>
      </w:r>
      <w:r w:rsidR="00AD31A7">
        <w:rPr>
          <w:rFonts w:ascii="Times New Roman" w:hAnsi="Times New Roman" w:cs="Times New Roman"/>
          <w:sz w:val="24"/>
          <w:szCs w:val="24"/>
        </w:rPr>
        <w:t xml:space="preserve"> padėjėjais, mokinių </w:t>
      </w:r>
      <w:r w:rsidR="00B163A8">
        <w:rPr>
          <w:rFonts w:ascii="Times New Roman" w:hAnsi="Times New Roman" w:cs="Times New Roman"/>
          <w:sz w:val="24"/>
          <w:szCs w:val="24"/>
        </w:rPr>
        <w:t>tėvais, kineziterapeut</w:t>
      </w:r>
      <w:r w:rsidR="00AD31A7">
        <w:rPr>
          <w:rFonts w:ascii="Times New Roman" w:hAnsi="Times New Roman" w:cs="Times New Roman"/>
          <w:sz w:val="24"/>
          <w:szCs w:val="24"/>
        </w:rPr>
        <w:t>ais</w:t>
      </w:r>
      <w:r w:rsidR="00B163A8">
        <w:rPr>
          <w:rFonts w:ascii="Times New Roman" w:hAnsi="Times New Roman" w:cs="Times New Roman"/>
          <w:sz w:val="24"/>
          <w:szCs w:val="24"/>
        </w:rPr>
        <w:t xml:space="preserve">, </w:t>
      </w:r>
      <w:r w:rsidR="00AD31A7">
        <w:rPr>
          <w:rFonts w:ascii="Times New Roman" w:hAnsi="Times New Roman" w:cs="Times New Roman"/>
          <w:sz w:val="24"/>
          <w:szCs w:val="24"/>
        </w:rPr>
        <w:t xml:space="preserve">DUC </w:t>
      </w:r>
      <w:r w:rsidR="00B163A8">
        <w:rPr>
          <w:rFonts w:ascii="Times New Roman" w:hAnsi="Times New Roman" w:cs="Times New Roman"/>
          <w:sz w:val="24"/>
          <w:szCs w:val="24"/>
        </w:rPr>
        <w:t xml:space="preserve">socialinėmis darbuotojomis, socialinių darbuotojų padėjėjomis. </w:t>
      </w:r>
    </w:p>
    <w:p w14:paraId="49B96953" w14:textId="77777777" w:rsidR="002E0EA8" w:rsidRDefault="002E0EA8" w:rsidP="00B163A8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459" w:type="dxa"/>
        <w:tblInd w:w="108" w:type="dxa"/>
        <w:tblLook w:val="04A0" w:firstRow="1" w:lastRow="0" w:firstColumn="1" w:lastColumn="0" w:noHBand="0" w:noVBand="1"/>
      </w:tblPr>
      <w:tblGrid>
        <w:gridCol w:w="576"/>
        <w:gridCol w:w="2971"/>
        <w:gridCol w:w="3605"/>
        <w:gridCol w:w="1516"/>
        <w:gridCol w:w="1424"/>
        <w:gridCol w:w="3244"/>
        <w:gridCol w:w="1123"/>
      </w:tblGrid>
      <w:tr w:rsidR="00580CCF" w14:paraId="3C801286" w14:textId="77777777" w:rsidTr="004C09DE">
        <w:tc>
          <w:tcPr>
            <w:tcW w:w="468" w:type="dxa"/>
          </w:tcPr>
          <w:p w14:paraId="690A6819" w14:textId="77777777" w:rsidR="002E0EA8" w:rsidRPr="00A34B3D" w:rsidRDefault="002E0EA8" w:rsidP="003A3E21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14:paraId="4F4863D8" w14:textId="77777777" w:rsidR="002E0EA8" w:rsidRPr="00A34B3D" w:rsidRDefault="002E0EA8" w:rsidP="003A3E21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3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272B2A5D" w14:textId="77777777" w:rsidR="002E0EA8" w:rsidRPr="00A34B3D" w:rsidRDefault="002E0EA8" w:rsidP="003A3E21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0503E8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73B81E" w14:textId="77777777" w:rsidR="002E0EA8" w:rsidRPr="00A34B3D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3D">
              <w:rPr>
                <w:rFonts w:ascii="Times New Roman" w:hAnsi="Times New Roman" w:cs="Times New Roman"/>
                <w:b/>
                <w:sz w:val="24"/>
                <w:szCs w:val="24"/>
              </w:rPr>
              <w:t>Veiklos kryptys</w:t>
            </w:r>
          </w:p>
        </w:tc>
        <w:tc>
          <w:tcPr>
            <w:tcW w:w="3650" w:type="dxa"/>
          </w:tcPr>
          <w:p w14:paraId="2F6B32C3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730D7" w14:textId="77777777" w:rsidR="002E0EA8" w:rsidRPr="00A34B3D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3D">
              <w:rPr>
                <w:rFonts w:ascii="Times New Roman" w:hAnsi="Times New Roman" w:cs="Times New Roman"/>
                <w:b/>
                <w:sz w:val="24"/>
                <w:szCs w:val="24"/>
              </w:rPr>
              <w:t>Tikslai, uždaviniai</w:t>
            </w:r>
          </w:p>
        </w:tc>
        <w:tc>
          <w:tcPr>
            <w:tcW w:w="1519" w:type="dxa"/>
          </w:tcPr>
          <w:p w14:paraId="63698550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C4CC4" w14:textId="77777777" w:rsidR="002E0EA8" w:rsidRPr="00A34B3D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3D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426" w:type="dxa"/>
          </w:tcPr>
          <w:p w14:paraId="5889DAF6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1EE74" w14:textId="77777777" w:rsidR="002E0EA8" w:rsidRPr="00A34B3D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3D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3281" w:type="dxa"/>
          </w:tcPr>
          <w:p w14:paraId="4E459EDF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CBCD5" w14:textId="77777777" w:rsidR="002E0EA8" w:rsidRPr="00A34B3D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3D">
              <w:rPr>
                <w:rFonts w:ascii="Times New Roman" w:hAnsi="Times New Roman" w:cs="Times New Roman"/>
                <w:b/>
                <w:sz w:val="24"/>
                <w:szCs w:val="24"/>
              </w:rPr>
              <w:t>Sklaida</w:t>
            </w:r>
          </w:p>
        </w:tc>
        <w:tc>
          <w:tcPr>
            <w:tcW w:w="1123" w:type="dxa"/>
          </w:tcPr>
          <w:p w14:paraId="18151FD5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2E9CB" w14:textId="77777777" w:rsidR="002E0EA8" w:rsidRPr="00A34B3D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3D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580CCF" w14:paraId="4842B8E5" w14:textId="77777777" w:rsidTr="004C09DE">
        <w:tc>
          <w:tcPr>
            <w:tcW w:w="468" w:type="dxa"/>
          </w:tcPr>
          <w:p w14:paraId="1853693C" w14:textId="77777777" w:rsidR="002E0EA8" w:rsidRPr="00F850B0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</w:tcPr>
          <w:p w14:paraId="52F8F25F" w14:textId="77777777" w:rsidR="002E0EA8" w:rsidRPr="00F850B0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14:paraId="3376FC9B" w14:textId="77777777" w:rsidR="002E0EA8" w:rsidRPr="00F850B0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14:paraId="76C594D5" w14:textId="77777777" w:rsidR="002E0EA8" w:rsidRPr="00F850B0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</w:tcPr>
          <w:p w14:paraId="14EB9702" w14:textId="77777777" w:rsidR="002E0EA8" w:rsidRPr="00F850B0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1" w:type="dxa"/>
          </w:tcPr>
          <w:p w14:paraId="2D0CE34C" w14:textId="77777777" w:rsidR="002E0EA8" w:rsidRPr="00F850B0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14:paraId="62789D98" w14:textId="77777777" w:rsidR="002E0EA8" w:rsidRPr="00F850B0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0CCF" w14:paraId="67851BD3" w14:textId="77777777" w:rsidTr="004C09DE">
        <w:tc>
          <w:tcPr>
            <w:tcW w:w="468" w:type="dxa"/>
          </w:tcPr>
          <w:p w14:paraId="42BBF984" w14:textId="77777777" w:rsidR="002E0EA8" w:rsidRPr="00873983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92" w:type="dxa"/>
          </w:tcPr>
          <w:p w14:paraId="40600C01" w14:textId="77777777" w:rsidR="002E0EA8" w:rsidRPr="00873983" w:rsidRDefault="002E0EA8" w:rsidP="003A3E21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83">
              <w:rPr>
                <w:rFonts w:ascii="Times New Roman" w:hAnsi="Times New Roman" w:cs="Times New Roman"/>
                <w:b/>
                <w:sz w:val="24"/>
                <w:szCs w:val="24"/>
              </w:rPr>
              <w:t>Tiriamasis darbas</w:t>
            </w:r>
          </w:p>
        </w:tc>
        <w:tc>
          <w:tcPr>
            <w:tcW w:w="3650" w:type="dxa"/>
          </w:tcPr>
          <w:p w14:paraId="3FB94E0B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2F3C101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C40285E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459724B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6828069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CF" w14:paraId="46CAA173" w14:textId="77777777" w:rsidTr="004C09DE">
        <w:trPr>
          <w:trHeight w:val="1275"/>
        </w:trPr>
        <w:tc>
          <w:tcPr>
            <w:tcW w:w="468" w:type="dxa"/>
          </w:tcPr>
          <w:p w14:paraId="78896C21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14:paraId="4B061F34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F96A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2416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939CA1B" w14:textId="03EC82C2" w:rsidR="00BC06FD" w:rsidRPr="00BC06FD" w:rsidRDefault="00BC06FD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C06FD">
              <w:rPr>
                <w:rFonts w:ascii="Times New Roman" w:hAnsi="Times New Roman" w:cs="Times New Roman"/>
                <w:sz w:val="24"/>
                <w:szCs w:val="24"/>
              </w:rPr>
              <w:t>Mokinių kalbinių gebėjimų vertinimas. Sunkumų, kylančių mokiniams dėl kalbėjimo ir kalbos sutrikimų, vertinimas.</w:t>
            </w:r>
          </w:p>
        </w:tc>
        <w:tc>
          <w:tcPr>
            <w:tcW w:w="3650" w:type="dxa"/>
          </w:tcPr>
          <w:p w14:paraId="290B4673" w14:textId="58E7D22B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Fiksuoti ir vertinti kalbos ugdymo(si) dinamiką, numatyti tolesnes</w:t>
            </w:r>
            <w:r w:rsidR="00BC06FD">
              <w:rPr>
                <w:rFonts w:ascii="Times New Roman" w:hAnsi="Times New Roman" w:cs="Times New Roman"/>
                <w:sz w:val="24"/>
                <w:szCs w:val="24"/>
              </w:rPr>
              <w:t xml:space="preserve"> kalbos ugdymo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6E7">
              <w:rPr>
                <w:rFonts w:ascii="Times New Roman" w:hAnsi="Times New Roman" w:cs="Times New Roman"/>
                <w:sz w:val="24"/>
                <w:szCs w:val="24"/>
              </w:rPr>
              <w:t xml:space="preserve">komunikavimo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strategijas.</w:t>
            </w:r>
          </w:p>
        </w:tc>
        <w:tc>
          <w:tcPr>
            <w:tcW w:w="1519" w:type="dxa"/>
          </w:tcPr>
          <w:p w14:paraId="1A102152" w14:textId="2D8914AD" w:rsidR="002E0EA8" w:rsidRDefault="00BC06FD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 nuolat</w:t>
            </w:r>
          </w:p>
        </w:tc>
        <w:tc>
          <w:tcPr>
            <w:tcW w:w="1426" w:type="dxa"/>
          </w:tcPr>
          <w:p w14:paraId="77DB032E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5E4FD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  <w:p w14:paraId="6AFE7953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166EE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E26E2A3" w14:textId="1B9C5A1D" w:rsidR="002E0EA8" w:rsidRDefault="00BC06FD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Logopedo darbo ataskaita </w:t>
            </w:r>
          </w:p>
          <w:p w14:paraId="74D155BD" w14:textId="124ACEBA" w:rsidR="002E0EA8" w:rsidRDefault="00BC06FD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E0EA8">
              <w:rPr>
                <w:rFonts w:ascii="Times New Roman" w:hAnsi="Times New Roman" w:cs="Times New Roman"/>
                <w:sz w:val="24"/>
                <w:szCs w:val="24"/>
              </w:rPr>
              <w:t>birželio mėn.)</w:t>
            </w:r>
          </w:p>
        </w:tc>
        <w:tc>
          <w:tcPr>
            <w:tcW w:w="1123" w:type="dxa"/>
          </w:tcPr>
          <w:p w14:paraId="1DD31B4A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CF" w14:paraId="355FE8FA" w14:textId="77777777" w:rsidTr="004C09DE">
        <w:trPr>
          <w:trHeight w:val="274"/>
        </w:trPr>
        <w:tc>
          <w:tcPr>
            <w:tcW w:w="468" w:type="dxa"/>
          </w:tcPr>
          <w:p w14:paraId="66A0A220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88E4D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14:paraId="1AF7F04C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A62A9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7B912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3D2EA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F19A6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AACEF" w14:textId="77777777" w:rsidR="00A77752" w:rsidRDefault="00A77752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8123D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92" w:type="dxa"/>
          </w:tcPr>
          <w:p w14:paraId="12005FEA" w14:textId="035BF74C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Įvertinti </w:t>
            </w:r>
            <w:r w:rsidR="00B163A8">
              <w:rPr>
                <w:rFonts w:ascii="Times New Roman" w:hAnsi="Times New Roman" w:cs="Times New Roman"/>
                <w:sz w:val="24"/>
                <w:szCs w:val="24"/>
              </w:rPr>
              <w:t xml:space="preserve">naujai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pradėjusių lankyti specialiojo ugdymo skyriaus lavinamąsias klases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mokinių kalbą.</w:t>
            </w:r>
          </w:p>
          <w:p w14:paraId="336C5EDD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0095E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4471F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02F36" w14:textId="77777777" w:rsidR="00A77752" w:rsidRDefault="00A77752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2BD9C" w14:textId="77777777" w:rsidR="002E0EA8" w:rsidRPr="004561C3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14:paraId="2030F38C" w14:textId="2505656D" w:rsidR="002E0EA8" w:rsidRDefault="00954810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2E0EA8">
              <w:rPr>
                <w:rFonts w:ascii="Times New Roman" w:hAnsi="Times New Roman" w:cs="Times New Roman"/>
                <w:sz w:val="24"/>
                <w:szCs w:val="24"/>
              </w:rPr>
              <w:t xml:space="preserve">irti mokinių kalbos supratimą, kalbėjimo, gramatiškai taisyklingos kalbos ir rišliosios </w:t>
            </w:r>
            <w:r w:rsidR="002E0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kalbos įgūdžius, skaitymo ir rašymo įgūdžius.</w:t>
            </w:r>
          </w:p>
          <w:p w14:paraId="10FC0E97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86A55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4108E" w14:textId="0AB017CB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BCA9D" w14:textId="77777777" w:rsidR="002E0EA8" w:rsidRDefault="002E0EA8" w:rsidP="00B163A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B742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14:paraId="03DB5119" w14:textId="17B5AE41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BC0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rugsėjo mėn.</w:t>
            </w:r>
          </w:p>
          <w:p w14:paraId="0A708E34" w14:textId="6D77787B" w:rsidR="00A77752" w:rsidRDefault="002E0EA8" w:rsidP="00B163A8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metų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bėgyje pradėjus lankyti naujam mokiniui</w:t>
            </w:r>
          </w:p>
          <w:p w14:paraId="3FF65A6B" w14:textId="6C94258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</w:tcPr>
          <w:p w14:paraId="68F78B44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AC15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48F8C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  <w:p w14:paraId="49A3D9AE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2D0AA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C52C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82AC2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CAD36" w14:textId="77777777" w:rsidR="00B163A8" w:rsidRDefault="00B163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61DF2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1" w:type="dxa"/>
          </w:tcPr>
          <w:p w14:paraId="5B10C89C" w14:textId="331FBD7A" w:rsidR="00954810" w:rsidRPr="00E05E90" w:rsidRDefault="00E05E90" w:rsidP="003A3E21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</w:t>
            </w:r>
            <w:r w:rsidRPr="00E0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ustatyti mokinio ugdymosi pagalbos ir intervencijos priemones, individualių </w:t>
            </w:r>
            <w:r w:rsidRPr="00E0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ugdymosi poreikių tenkinimo kryptis ir būdus, analizuoti,  aptarti su ugdymo proceso dalyviais (moki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niu, mokytojais, kitais pagalbą</w:t>
            </w:r>
          </w:p>
          <w:p w14:paraId="79654D8D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14:paraId="3E5D0E36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70E5A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E5948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3D6AE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F9B8B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DE2B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DD3B7" w14:textId="77777777" w:rsidR="002E0EA8" w:rsidRDefault="002E0EA8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D9246" w14:textId="77777777" w:rsidR="00A77752" w:rsidRDefault="00A77752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3AB4" w14:textId="77777777" w:rsidR="002E0EA8" w:rsidRDefault="002E0EA8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5E90" w14:paraId="44B4BF27" w14:textId="77777777" w:rsidTr="004C09DE">
        <w:trPr>
          <w:trHeight w:val="274"/>
        </w:trPr>
        <w:tc>
          <w:tcPr>
            <w:tcW w:w="468" w:type="dxa"/>
          </w:tcPr>
          <w:p w14:paraId="46FB8082" w14:textId="77777777" w:rsidR="00E05E90" w:rsidRDefault="00E05E90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97DE0C1" w14:textId="77777777" w:rsidR="00E05E90" w:rsidRDefault="00E05E90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2D242AAD" w14:textId="77777777" w:rsidR="00E05E90" w:rsidRDefault="00E05E90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F85EB2A" w14:textId="77777777" w:rsidR="00E05E90" w:rsidRDefault="00E05E90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F9B8C91" w14:textId="77777777" w:rsidR="00E05E90" w:rsidRDefault="00E05E90" w:rsidP="003A3E21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D6C5623" w14:textId="63B4BECB" w:rsidR="00E05E90" w:rsidRPr="00E05E90" w:rsidRDefault="00E05E90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0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teikia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nčiais specialistais, mokyklos  VGK</w:t>
            </w:r>
            <w:r w:rsidRPr="00E0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nariais, specialistais) mokinio mokymosi pasiekimus ir  pažangą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40317726" w14:textId="77777777" w:rsidR="00E05E90" w:rsidRDefault="00E05E90" w:rsidP="003A3E2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6CDF4F51" w14:textId="77777777" w:rsidTr="004C09DE">
        <w:trPr>
          <w:trHeight w:val="1700"/>
        </w:trPr>
        <w:tc>
          <w:tcPr>
            <w:tcW w:w="468" w:type="dxa"/>
          </w:tcPr>
          <w:p w14:paraId="266608B1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B77E5" w14:textId="674A8CC2" w:rsidR="00E05E90" w:rsidRDefault="00CA1BC8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05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2" w:type="dxa"/>
          </w:tcPr>
          <w:p w14:paraId="7250C531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Rengti logopedo vertinimo aprašą ruošiant pakartotiniam</w:t>
            </w:r>
          </w:p>
          <w:p w14:paraId="208D91F3" w14:textId="5EA783B1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specialiųjų ugdymosi poreikių įvertinimui 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Joniškio raj.ŠC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0" w:type="dxa"/>
          </w:tcPr>
          <w:p w14:paraId="6CFF4BA9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30713C" w14:textId="77777777" w:rsidR="00CA1BC8" w:rsidRDefault="00E05E90" w:rsidP="00E05E90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Pildyti Pirminio ugdymosi poreikių vertinimo formos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0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priedą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14:paraId="5166FBE6" w14:textId="211E2066" w:rsidR="00CA1BC8" w:rsidRPr="00E05E90" w:rsidRDefault="00E05E90" w:rsidP="00CA1BC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 dalį</w:t>
            </w:r>
            <w:r w:rsidR="00CA1BC8">
              <w:rPr>
                <w:rFonts w:ascii="Times New Roman" w:hAnsi="Times New Roman" w:cs="Times New Roman"/>
                <w:sz w:val="24"/>
                <w:szCs w:val="24"/>
              </w:rPr>
              <w:t xml:space="preserve"> Logopedo vertinimas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49AE9" w14:textId="2374F8F2" w:rsidR="00E05E90" w:rsidRDefault="00E05E90" w:rsidP="00E05E90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6B9893" w14:textId="4B336E1D" w:rsidR="00E05E90" w:rsidRDefault="00E05E90" w:rsidP="00CA1BC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07E31C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8995B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BB3A6" w14:textId="402FE76A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1426" w:type="dxa"/>
          </w:tcPr>
          <w:p w14:paraId="08CD9F8F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E074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6667A" w14:textId="5FA5A21F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</w:tc>
        <w:tc>
          <w:tcPr>
            <w:tcW w:w="3281" w:type="dxa"/>
          </w:tcPr>
          <w:p w14:paraId="70497340" w14:textId="29B676C3" w:rsidR="00E05E90" w:rsidRPr="00792173" w:rsidRDefault="00906284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Supažindinti mokinio</w:t>
            </w:r>
            <w:r w:rsidR="00792173" w:rsidRPr="0079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tėvus (globėjus, rūpintojus) su SUP įvertinimo rekomendacijų įgyvendinimu mokykloje, identifikuoti ir suderinti lūkesčius pagalbai;</w:t>
            </w:r>
          </w:p>
          <w:p w14:paraId="4CD73EFB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Bendradarbiauti su klasių mokytojais, mokyklos VGK ir </w:t>
            </w:r>
          </w:p>
          <w:p w14:paraId="78981033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Joniškio r. Švietimo centro </w:t>
            </w:r>
          </w:p>
          <w:p w14:paraId="0187B6DB" w14:textId="573B8304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 specialistais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</w:tcPr>
          <w:p w14:paraId="4E7EADD3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1C553410" w14:textId="77777777" w:rsidTr="004C09DE">
        <w:trPr>
          <w:trHeight w:val="224"/>
        </w:trPr>
        <w:tc>
          <w:tcPr>
            <w:tcW w:w="468" w:type="dxa"/>
          </w:tcPr>
          <w:p w14:paraId="6ABC0105" w14:textId="77777777" w:rsidR="00E05E90" w:rsidRPr="005B0442" w:rsidRDefault="00E05E90" w:rsidP="00E05E9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8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92" w:type="dxa"/>
          </w:tcPr>
          <w:p w14:paraId="4ED5894E" w14:textId="4276B7EA" w:rsidR="00E05E90" w:rsidRPr="00873983" w:rsidRDefault="00E05E90" w:rsidP="00E05E9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Ugdomoji veikla</w:t>
            </w:r>
          </w:p>
        </w:tc>
        <w:tc>
          <w:tcPr>
            <w:tcW w:w="3650" w:type="dxa"/>
          </w:tcPr>
          <w:p w14:paraId="71014A60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98F4B4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948775A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C17A23F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1B8099A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44890FBE" w14:textId="77777777" w:rsidTr="004C09DE">
        <w:tc>
          <w:tcPr>
            <w:tcW w:w="468" w:type="dxa"/>
          </w:tcPr>
          <w:p w14:paraId="0BBAF87F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92" w:type="dxa"/>
          </w:tcPr>
          <w:p w14:paraId="1EDBD9D5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Sudaryti logopedinių pratybų tvarkaraštį. </w:t>
            </w:r>
          </w:p>
        </w:tc>
        <w:tc>
          <w:tcPr>
            <w:tcW w:w="3650" w:type="dxa"/>
          </w:tcPr>
          <w:p w14:paraId="734094F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nustatytą grafiką mokiniai lankys logopedines pratybas.</w:t>
            </w:r>
          </w:p>
          <w:p w14:paraId="0F9FF112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4361080" w14:textId="15A6AECF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rugsėjo, sausio mėn.</w:t>
            </w:r>
            <w:r w:rsidR="00D85F24">
              <w:rPr>
                <w:rFonts w:ascii="Times New Roman" w:hAnsi="Times New Roman" w:cs="Times New Roman"/>
                <w:sz w:val="24"/>
                <w:szCs w:val="24"/>
              </w:rPr>
              <w:t xml:space="preserve"> (esant pakitimams)</w:t>
            </w:r>
          </w:p>
        </w:tc>
        <w:tc>
          <w:tcPr>
            <w:tcW w:w="1426" w:type="dxa"/>
          </w:tcPr>
          <w:p w14:paraId="0923DA97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58F66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</w:tc>
        <w:tc>
          <w:tcPr>
            <w:tcW w:w="3281" w:type="dxa"/>
          </w:tcPr>
          <w:p w14:paraId="01DB0CE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AD362" w14:textId="1BCDAAC5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Suderinta  VGK posėdyje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27DC2BCD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4E1234B3" w14:textId="77777777" w:rsidTr="004C09DE">
        <w:trPr>
          <w:trHeight w:val="1275"/>
        </w:trPr>
        <w:tc>
          <w:tcPr>
            <w:tcW w:w="468" w:type="dxa"/>
          </w:tcPr>
          <w:p w14:paraId="128E8A02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11DC9" w14:textId="45756FC6" w:rsidR="00E05E90" w:rsidRDefault="00490411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E05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F05E32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A6427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37BC092" w14:textId="606BEE94" w:rsidR="00E05E90" w:rsidRPr="00490411" w:rsidRDefault="00B60C33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Teikti sistemingą kryptingą logopedo pagalbą.</w:t>
            </w:r>
          </w:p>
        </w:tc>
        <w:tc>
          <w:tcPr>
            <w:tcW w:w="3650" w:type="dxa"/>
          </w:tcPr>
          <w:p w14:paraId="012AA249" w14:textId="3C1D0682" w:rsidR="00E05E90" w:rsidRDefault="00B60C33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90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Atsižvelgti į mokinių reikmes, pasirinkti ir derinti įvairias pagalbos teikimo formas: organizuoti indiv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idualias, pogrupines </w:t>
            </w:r>
            <w:r w:rsidRPr="00490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pratybas kabinete ir (ar) teikti pagalbą mokinio įprastoje ugdymosi aplinkoje ar </w:t>
            </w:r>
            <w:r w:rsidRPr="00490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kitose ugdymui skirtose erdvėse</w:t>
            </w:r>
            <w:r w:rsidR="0028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14:paraId="5BA07873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BAE1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  <w:tc>
          <w:tcPr>
            <w:tcW w:w="1426" w:type="dxa"/>
          </w:tcPr>
          <w:p w14:paraId="5FC32CA4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486CA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</w:tc>
        <w:tc>
          <w:tcPr>
            <w:tcW w:w="3281" w:type="dxa"/>
          </w:tcPr>
          <w:p w14:paraId="32BCDDD7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Sistemingai </w:t>
            </w:r>
            <w:r w:rsidRPr="00FF4E94">
              <w:rPr>
                <w:rFonts w:ascii="Times New Roman" w:hAnsi="Times New Roman" w:cs="Times New Roman"/>
                <w:sz w:val="24"/>
                <w:szCs w:val="24"/>
              </w:rPr>
              <w:t>teikti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nformaciją mokinių tėvams apie mokinio ugdymosi pasiekimus ir pažangą bei konsultuoti individualių pokalbių metu, naudojant elektroninį dienyną, Facebook messe</w:t>
            </w:r>
            <w:r w:rsidR="00490411">
              <w:rPr>
                <w:rFonts w:ascii="Times New Roman" w:hAnsi="Times New Roman" w:cs="Times New Roman"/>
                <w:sz w:val="24"/>
                <w:szCs w:val="24"/>
              </w:rPr>
              <w:t xml:space="preserve">nger grupėje,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D67606" w14:textId="0AE44639" w:rsidR="00363290" w:rsidRDefault="003632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telefoninių pokalbių metu.</w:t>
            </w:r>
          </w:p>
        </w:tc>
        <w:tc>
          <w:tcPr>
            <w:tcW w:w="1123" w:type="dxa"/>
          </w:tcPr>
          <w:p w14:paraId="107AB22D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027D1B38" w14:textId="77777777" w:rsidTr="004C09DE">
        <w:trPr>
          <w:trHeight w:val="231"/>
        </w:trPr>
        <w:tc>
          <w:tcPr>
            <w:tcW w:w="468" w:type="dxa"/>
          </w:tcPr>
          <w:p w14:paraId="2B7C9464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5A20B" w14:textId="315855F3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B24ED" w14:textId="176E16E7" w:rsidR="00E05E90" w:rsidRDefault="00490411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E05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19F04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7704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75276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9F70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665F6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200F2" w14:textId="67B7930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</w:tcPr>
          <w:p w14:paraId="0AFB1CE3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3665C" w14:textId="280CB7FD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Siekti nuolatinio mokinių individualios </w:t>
            </w:r>
            <w:r w:rsidRPr="004A614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ažangos ir pasiekimų įvertinimo ir įsivertinimo.</w:t>
            </w:r>
          </w:p>
          <w:p w14:paraId="5982883F" w14:textId="77777777" w:rsidR="00E05E90" w:rsidRDefault="00E05E90" w:rsidP="00E05E90">
            <w:pPr>
              <w:pStyle w:val="Betarp"/>
              <w:tabs>
                <w:tab w:val="left" w:pos="1170"/>
                <w:tab w:val="center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475D1C3" w14:textId="77777777" w:rsidR="00E05E90" w:rsidRDefault="00E05E90" w:rsidP="00E05E90">
            <w:pPr>
              <w:pStyle w:val="Betarp"/>
              <w:tabs>
                <w:tab w:val="left" w:pos="1170"/>
                <w:tab w:val="center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A312B" w14:textId="77777777" w:rsidR="00E05E90" w:rsidRDefault="00E05E90" w:rsidP="00D85F24">
            <w:pPr>
              <w:pStyle w:val="Betarp"/>
              <w:tabs>
                <w:tab w:val="left" w:pos="1170"/>
                <w:tab w:val="center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8EA4" w14:textId="0FDAE905" w:rsidR="00E05E90" w:rsidRDefault="00E05E90" w:rsidP="00E05E90">
            <w:pPr>
              <w:pStyle w:val="Betarp"/>
              <w:tabs>
                <w:tab w:val="left" w:pos="1170"/>
                <w:tab w:val="center" w:pos="1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14:paraId="7D75B77A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58BDC" w14:textId="007757F3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Tobulinti mokinių, turinčių kalbėjimo ir kalbos sutrikimų, pažangos, vertinimo ir įsivertinimo sistemą pagal kiekvienam mokiniui suprantamus kriterijus.</w:t>
            </w:r>
          </w:p>
          <w:p w14:paraId="6C235857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90DC6" w14:textId="77777777" w:rsidR="00E05E90" w:rsidRDefault="00E05E90" w:rsidP="00D85F2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6B8AE" w14:textId="47B144F3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14:paraId="061262BD" w14:textId="57CA6CB6" w:rsidR="00E05E90" w:rsidRDefault="00E05E90" w:rsidP="00E05E90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4E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14:paraId="0A629F3E" w14:textId="35FA20D5" w:rsidR="00E05E90" w:rsidRPr="00D85F24" w:rsidRDefault="00D85F24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0483B1F1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4E28AA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7AF1DB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9D07D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E42C68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FF3CDC" w14:textId="77777777" w:rsidR="00E05E90" w:rsidRPr="005C0B7E" w:rsidRDefault="00E05E90" w:rsidP="00E05E90">
            <w:pPr>
              <w:pStyle w:val="Betarp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036E21" w14:textId="71AEDF51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</w:tcPr>
          <w:p w14:paraId="025AB460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2B937AB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  <w:p w14:paraId="43C205B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E4E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F716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4E32F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97E8E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C3419" w14:textId="77777777" w:rsidR="00E05E90" w:rsidRDefault="00E05E90" w:rsidP="00D85F2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D724B" w14:textId="31D291B2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1" w:type="dxa"/>
          </w:tcPr>
          <w:p w14:paraId="31B586AA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30263" w14:textId="3B9DD9B3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861C2">
              <w:rPr>
                <w:rFonts w:ascii="Times New Roman" w:hAnsi="Times New Roman" w:cs="Times New Roman"/>
                <w:sz w:val="24"/>
                <w:szCs w:val="24"/>
              </w:rPr>
              <w:t xml:space="preserve">Tobulinti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vertinimo ir kiekvienam mokiniui suprantamą </w:t>
            </w:r>
            <w:r w:rsidRPr="008861C2">
              <w:rPr>
                <w:rFonts w:ascii="Times New Roman" w:hAnsi="Times New Roman" w:cs="Times New Roman"/>
                <w:sz w:val="24"/>
                <w:szCs w:val="24"/>
              </w:rPr>
              <w:t>įsivertinimo sistemą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94788">
              <w:rPr>
                <w:rFonts w:ascii="Times New Roman" w:hAnsi="Times New Roman" w:cs="Times New Roman"/>
                <w:sz w:val="24"/>
                <w:szCs w:val="24"/>
              </w:rPr>
              <w:t xml:space="preserve">ndividualūs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mokinių </w:t>
            </w:r>
            <w:r w:rsidRPr="00994788">
              <w:rPr>
                <w:rFonts w:ascii="Times New Roman" w:hAnsi="Times New Roman" w:cs="Times New Roman"/>
                <w:sz w:val="24"/>
                <w:szCs w:val="24"/>
              </w:rPr>
              <w:t>pasieki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 vertinami mokinių</w:t>
            </w:r>
          </w:p>
          <w:p w14:paraId="28E0AECE" w14:textId="408F72E2" w:rsidR="00E05E90" w:rsidRDefault="00E05E90" w:rsidP="00D85F2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pasiekimų aprašais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9BFB81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2335" w14:textId="46931716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14:paraId="63CD1889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C1BD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13FAF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F516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BCE4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5AF3F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48864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C881" w14:textId="77777777" w:rsidR="00E05E90" w:rsidRDefault="00E05E90" w:rsidP="00D85F2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861D0" w14:textId="2B1FA09F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5E90" w14:paraId="52AD3E62" w14:textId="77777777" w:rsidTr="004C09DE">
        <w:trPr>
          <w:trHeight w:val="4512"/>
        </w:trPr>
        <w:tc>
          <w:tcPr>
            <w:tcW w:w="468" w:type="dxa"/>
          </w:tcPr>
          <w:p w14:paraId="6F17F152" w14:textId="53D741FE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7FC6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33210" w14:textId="5C41793F" w:rsidR="00E05E90" w:rsidRDefault="003632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E05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6E162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69CEE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83A92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5AFDF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4B7F0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C1093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B110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DAD86" w14:textId="758BFF16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5D6B2" w14:textId="11B0C160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B2322" w14:textId="549F6084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68C49" w14:textId="60D15FAE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08567" w14:textId="3B1AAF8A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D02EC" w14:textId="18F5DDA5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8D171" w14:textId="380548CE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E50825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D9EB" w14:textId="5F968CFD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Skatinant mokinių motyvaciją ir aktyvesnį įsitraukimą į ugdymo(si) procesą pratybų metu naudoti interaktyvius kalbinius žaidimus.</w:t>
            </w:r>
          </w:p>
          <w:p w14:paraId="48BCD69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BFF0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40170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98F5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F054C" w14:textId="5108037F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B12C0" w14:textId="738B1F25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6C91A" w14:textId="3FCDAB42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FE163" w14:textId="57E667B5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5754D" w14:textId="6111F00D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2FDD7" w14:textId="2740CFCA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7AF86" w14:textId="3DC6D403" w:rsidR="00E05E90" w:rsidRPr="00605C7F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2088772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73AE3" w14:textId="0982FA9C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Naudotis https:/www. emokykla.lt  pateiktu skaitmeniniu mokymo(si) priemonių sąrašu, skirtu specialiųjų ugdymosi poreikių mokinių ugdymui.</w:t>
            </w:r>
          </w:p>
          <w:p w14:paraId="4103501C" w14:textId="780DF198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Kurti pačiai, naudojantis IKT platformomis. </w:t>
            </w:r>
          </w:p>
          <w:p w14:paraId="06BF97E7" w14:textId="7F332DBD" w:rsidR="00E05E90" w:rsidRDefault="00E05E90" w:rsidP="00E05E90">
            <w:pPr>
              <w:pStyle w:val="Betarp"/>
              <w:rPr>
                <w:color w:val="000000"/>
              </w:rPr>
            </w:pPr>
          </w:p>
          <w:p w14:paraId="4F5CFE3D" w14:textId="391E74C2" w:rsidR="00363290" w:rsidRDefault="003632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0254F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687E" w14:textId="0FC05461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7A78581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DFE08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metų eigoje </w:t>
            </w:r>
          </w:p>
          <w:p w14:paraId="03BEED0D" w14:textId="546E9371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861FE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C81CF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EA594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EAAE5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F1225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2B049" w14:textId="4CB766B6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E271" w14:textId="7B54104D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25A8C" w14:textId="6C58A15F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3A4A9" w14:textId="1B40B7A5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1FD06" w14:textId="3EE49EFB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3C7D1" w14:textId="03058574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D7588" w14:textId="1BF2935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68830" w14:textId="6071C62F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3490670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FE40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  <w:p w14:paraId="3703182D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A61C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3356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C183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9B81B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8845D" w14:textId="38C1A0ED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773AB" w14:textId="0B2D6395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F35D" w14:textId="6A037D00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F4B02" w14:textId="6B4D55AE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CD8C5" w14:textId="0374A80E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D430" w14:textId="505C0AA1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0B07B" w14:textId="794F5165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2937D" w14:textId="5F110FBB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55360" w14:textId="77AC4690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347D1" w14:textId="07CCD4B7" w:rsidR="00E05E90" w:rsidRDefault="00E05E90" w:rsidP="003632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E3293E2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E63F6" w14:textId="4A39793F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Bendrauti su mokinių tėvais, klasių mokytojais, mokytojų padėjėjais,  juos konsultuoti individualių pokalbių metu,   elektroniniu dienynu, Facebook meseenger grupė.</w:t>
            </w:r>
          </w:p>
          <w:p w14:paraId="06A7077A" w14:textId="41FF6723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Bendrauti su Lietuvos logopedais, specialiaisiais pedagogais socialiniuose tinkluose: Facebook grupėse, skirtose švietimo pagalbos specialis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tams.</w:t>
            </w:r>
          </w:p>
        </w:tc>
        <w:tc>
          <w:tcPr>
            <w:tcW w:w="1123" w:type="dxa"/>
          </w:tcPr>
          <w:p w14:paraId="6D0F08AE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96089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EB69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3F479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747D6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2497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23EED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E78D2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0B827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A91F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0B3BA" w14:textId="468C92A8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3063C" w14:textId="7709A9BF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1FDFF" w14:textId="5539F1FB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51BED" w14:textId="7E0D2298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516B5" w14:textId="4D74F066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7604F" w14:textId="597675B6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69209" w14:textId="728CD5F9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6E48BE54" w14:textId="77777777" w:rsidTr="004C09DE">
        <w:trPr>
          <w:trHeight w:val="1379"/>
        </w:trPr>
        <w:tc>
          <w:tcPr>
            <w:tcW w:w="468" w:type="dxa"/>
            <w:tcBorders>
              <w:bottom w:val="single" w:sz="4" w:space="0" w:color="auto"/>
            </w:tcBorders>
          </w:tcPr>
          <w:p w14:paraId="31FC841E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E917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8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14:paraId="62567F83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EB235" w14:textId="519DE8E5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2B188D86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EC44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Metodinė veikla. </w:t>
            </w:r>
          </w:p>
          <w:p w14:paraId="1A07976A" w14:textId="3F654518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Asmeninis profesinis tobulėjimas.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6A4B7615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4CCC0" w14:textId="239500E6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487029" w14:textId="604F9521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51CC1F0" w14:textId="6145E403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07B8164B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375D1D91" w14:textId="007AF28F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9B191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0734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35BA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4E042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6E9D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F8961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64DD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517C3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DE4B" w14:textId="67FA256B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1909104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83007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753D7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803A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4AF60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550DED89" w14:textId="77777777" w:rsidTr="004C09DE">
        <w:trPr>
          <w:trHeight w:val="1560"/>
        </w:trPr>
        <w:tc>
          <w:tcPr>
            <w:tcW w:w="468" w:type="dxa"/>
            <w:tcBorders>
              <w:bottom w:val="single" w:sz="4" w:space="0" w:color="auto"/>
            </w:tcBorders>
          </w:tcPr>
          <w:p w14:paraId="54DDC398" w14:textId="5287E19A" w:rsidR="00E05E90" w:rsidRPr="00873983" w:rsidRDefault="00E05E90" w:rsidP="00E05E9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5AA575F5" w14:textId="7E246EDF" w:rsidR="00E05E90" w:rsidRDefault="00E05E90" w:rsidP="00E05E9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Papildyti metodinę bazę interaktyviomis užduotimis, kalbiniais žaidimais, naudojant skaitmenines užduočių kūrimo programas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2650433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Paįvairinti logopedines pratybas interaktyviais kalbiniais žaidimais siekti korekcinių tikslų įgyvendinimo.</w:t>
            </w:r>
          </w:p>
          <w:p w14:paraId="7E1A3D78" w14:textId="3AD314AA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Sukurti skaitmeninius kalbinius interaktyvius žaidimus</w:t>
            </w:r>
          </w:p>
          <w:p w14:paraId="736E368F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2CBF" w14:textId="703019CE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79E04EB6" w14:textId="60285F12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2D388638" w14:textId="3FC34369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0C391D86" w14:textId="2CA5C9C0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Aprobuoti parengtas  metodines priemones  rajono metodiniame būrelyje.</w:t>
            </w:r>
          </w:p>
          <w:p w14:paraId="6C81CD9C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4AB9CD83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27CAB54B" w14:textId="77777777" w:rsidTr="004C09DE">
        <w:trPr>
          <w:trHeight w:val="270"/>
        </w:trPr>
        <w:tc>
          <w:tcPr>
            <w:tcW w:w="468" w:type="dxa"/>
          </w:tcPr>
          <w:p w14:paraId="11A36D53" w14:textId="45BDC11C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</w:tcPr>
          <w:p w14:paraId="242E218C" w14:textId="5FCEF73A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14:paraId="0F9BA76E" w14:textId="1F5820C9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14:paraId="0E668A09" w14:textId="7C09DD40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ECA30D9" w14:textId="09DF8CC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24AD8C7" w14:textId="2179E0FB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C6B2315" w14:textId="086903CB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7253B1A" w14:textId="19E675A1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14:paraId="5A591D6D" w14:textId="0B41F2BC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5E90" w14:paraId="68E492F2" w14:textId="77777777" w:rsidTr="004C09DE">
        <w:trPr>
          <w:trHeight w:val="2829"/>
        </w:trPr>
        <w:tc>
          <w:tcPr>
            <w:tcW w:w="468" w:type="dxa"/>
            <w:tcBorders>
              <w:bottom w:val="single" w:sz="4" w:space="0" w:color="auto"/>
            </w:tcBorders>
          </w:tcPr>
          <w:p w14:paraId="47705E1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9350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E40AD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7F63F3CD" w14:textId="5B740526" w:rsidR="00E05E90" w:rsidRDefault="00B55804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Tobulinti praktinius įgūdžius su </w:t>
            </w:r>
            <w:r w:rsidR="00E05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E90" w:rsidRPr="00B558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Paveikslėlių apsikeitimo komunikacijos sistema</w:t>
            </w:r>
            <w:r w:rsidR="00E05E90" w:rsidRPr="00B558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PECS metodu</w:t>
            </w:r>
            <w:r w:rsidR="00E05E90">
              <w:rPr>
                <w:rFonts w:ascii="Times New Roman" w:hAnsi="Times New Roman" w:cs="Times New Roman"/>
                <w:sz w:val="24"/>
                <w:szCs w:val="24"/>
              </w:rPr>
              <w:t xml:space="preserve">  negebančių bendrauti verbaline komunikacija mokinių tėvus, mokytojų padėjėjus, socialinius darbuotojus, socialinių darbuotojų padėjėjus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3FCD0746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0033" w14:textId="0CF67992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Ugdomojo proceso veiksmingumas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9F4B99" w14:textId="09519AE2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262AD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D80C4" w14:textId="42D1AF70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7C51A9AE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E2A00" w14:textId="235EAA09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004E171F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B1493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Čiutienė 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13E1106A" w14:textId="66A285B1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Mokymai individualių ir grupinių konsultacijų metu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3C3F7126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693E46F7" w14:textId="77777777" w:rsidTr="004C09DE">
        <w:trPr>
          <w:trHeight w:val="501"/>
        </w:trPr>
        <w:tc>
          <w:tcPr>
            <w:tcW w:w="468" w:type="dxa"/>
          </w:tcPr>
          <w:p w14:paraId="03BC56F9" w14:textId="5FD0B25B" w:rsidR="00E05E90" w:rsidRPr="00641A6C" w:rsidRDefault="00E05E90" w:rsidP="00E05E9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98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92" w:type="dxa"/>
          </w:tcPr>
          <w:p w14:paraId="0CCF43A3" w14:textId="20318DD0" w:rsidR="00E05E90" w:rsidRPr="00641A6C" w:rsidRDefault="00E05E90" w:rsidP="00E05E9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Bendradarbiavimas su lavinamųjų klasių mokytojais</w:t>
            </w:r>
          </w:p>
        </w:tc>
        <w:tc>
          <w:tcPr>
            <w:tcW w:w="3650" w:type="dxa"/>
          </w:tcPr>
          <w:p w14:paraId="121433CC" w14:textId="7CF8E708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C13C6AB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95262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A3F4A" w14:textId="47537804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D7AAA83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C3901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3DE44" w14:textId="189AF1FC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281" w:type="dxa"/>
          </w:tcPr>
          <w:p w14:paraId="0EDE95A1" w14:textId="0324B7DE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293C020" w14:textId="6863F13B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2B034339" w14:textId="77777777" w:rsidTr="004C09DE">
        <w:trPr>
          <w:trHeight w:val="2363"/>
        </w:trPr>
        <w:tc>
          <w:tcPr>
            <w:tcW w:w="468" w:type="dxa"/>
          </w:tcPr>
          <w:p w14:paraId="15356C8A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1B8CF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BAC67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  <w:p w14:paraId="2FC19EA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0E941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1F24D77" w14:textId="2DE2F18A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lavinam</w:t>
            </w:r>
            <w:r w:rsidR="00B55804">
              <w:rPr>
                <w:rFonts w:ascii="Times New Roman" w:hAnsi="Times New Roman" w:cs="Times New Roman"/>
                <w:sz w:val="24"/>
                <w:szCs w:val="24"/>
              </w:rPr>
              <w:t>ųjų klasių mokytojais, mokinio</w:t>
            </w:r>
          </w:p>
          <w:p w14:paraId="3792A48D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padėjėjais, socialiniais darbuotojais.</w:t>
            </w:r>
          </w:p>
        </w:tc>
        <w:tc>
          <w:tcPr>
            <w:tcW w:w="3650" w:type="dxa"/>
          </w:tcPr>
          <w:p w14:paraId="019CD6DC" w14:textId="72353F89" w:rsidR="00E05E90" w:rsidRDefault="00454DB7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7C007C" w:rsidRPr="00454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uderinti pagalbos ir teikiamų rekomendacijų mokytojams dėl ugdymo pritaikymo turinį ir tikslus, siekti jų dermės ir ugdymo veiksmingumo didinimo, ieškoti sprendimų, įgalinančių mokinį ugdytis</w:t>
            </w:r>
            <w:r>
              <w:rPr>
                <w:color w:val="000000"/>
              </w:rPr>
              <w:t>.</w:t>
            </w:r>
          </w:p>
        </w:tc>
        <w:tc>
          <w:tcPr>
            <w:tcW w:w="1519" w:type="dxa"/>
          </w:tcPr>
          <w:p w14:paraId="79E6C358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1290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1426" w:type="dxa"/>
          </w:tcPr>
          <w:p w14:paraId="1C7469AD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6C82C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</w:tc>
        <w:tc>
          <w:tcPr>
            <w:tcW w:w="3281" w:type="dxa"/>
          </w:tcPr>
          <w:p w14:paraId="7FFFC47A" w14:textId="03EFC539" w:rsidR="00E05E90" w:rsidRDefault="00B55804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55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Kartu su mokytoju</w:t>
            </w:r>
            <w:r w:rsidR="00454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(ais)</w:t>
            </w:r>
            <w:r w:rsidRPr="00B55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parinkti mokymo(si) strategijas, priemones (informacinių-komunikacinių technologijų, kompensacinės ugdymosi technikos, skaitmenines, augmentinės ir alternatyviosios komunikacijos priemones)</w:t>
            </w:r>
            <w:r w:rsidR="00280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1221854B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0FBE789B" w14:textId="77777777" w:rsidTr="004C09DE">
        <w:tc>
          <w:tcPr>
            <w:tcW w:w="468" w:type="dxa"/>
          </w:tcPr>
          <w:p w14:paraId="3736A54B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01F1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92" w:type="dxa"/>
          </w:tcPr>
          <w:p w14:paraId="52075045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Konsultuoti ir teikti metodinę pagalbą mokytojams, socialiniams darbuotojams, kurie ugdo ir teikia socialines paslaugas mokiniams, negebantiems bendrauti žodine kalba.</w:t>
            </w:r>
          </w:p>
        </w:tc>
        <w:tc>
          <w:tcPr>
            <w:tcW w:w="3650" w:type="dxa"/>
          </w:tcPr>
          <w:p w14:paraId="77EF7949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53B0C" w14:textId="390CE1D4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Įgalinti mokytojus, socialinius darbuotojus naudoti PESC metodą funkcionaliai mokinių/klientų komunikacijai</w:t>
            </w:r>
          </w:p>
          <w:p w14:paraId="4D68ACF4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F391C" w14:textId="75779960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D1864F0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6C68D" w14:textId="2F3D48A3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1426" w:type="dxa"/>
          </w:tcPr>
          <w:p w14:paraId="72513DA0" w14:textId="77777777" w:rsidR="00E05E90" w:rsidRDefault="00E05E90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AF983" w14:textId="0BE52F38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</w:tc>
        <w:tc>
          <w:tcPr>
            <w:tcW w:w="3281" w:type="dxa"/>
          </w:tcPr>
          <w:p w14:paraId="5C629DC2" w14:textId="2541CEFF" w:rsidR="00454DB7" w:rsidRPr="00454DB7" w:rsidRDefault="00454DB7" w:rsidP="00454DB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54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Konsultuoti 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ėl ugdymo turinio pritaikymo ir </w:t>
            </w:r>
            <w:r w:rsidRPr="00454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individualizavimo, kaip įmanoma labiau į šiuos procesus įtraukti tėvus (globėjus, rūpintojus)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0A7BD2" w14:textId="74BEF24E" w:rsidR="00E05E90" w:rsidRDefault="00E05E90" w:rsidP="00454DB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83CCE2D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0" w14:paraId="37D37194" w14:textId="77777777" w:rsidTr="004C09DE">
        <w:trPr>
          <w:trHeight w:val="240"/>
        </w:trPr>
        <w:tc>
          <w:tcPr>
            <w:tcW w:w="468" w:type="dxa"/>
          </w:tcPr>
          <w:p w14:paraId="499622D5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0960D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  <w:p w14:paraId="41E9361B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D8B4B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57BC9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AA90F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FF5D" w14:textId="55447286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</w:tcPr>
          <w:p w14:paraId="3DEA62DC" w14:textId="206DE118" w:rsidR="00B55804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(globėjų</w:t>
            </w:r>
            <w:r w:rsidR="007C007C">
              <w:rPr>
                <w:rFonts w:ascii="Times New Roman" w:hAnsi="Times New Roman" w:cs="Times New Roman"/>
                <w:sz w:val="24"/>
                <w:szCs w:val="24"/>
              </w:rPr>
              <w:t>, rūpintojų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konsultavimas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B27F4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8D3C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F2F95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F016E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6842E" w14:textId="0C5E5337" w:rsidR="00E05E90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14:paraId="7E43E414" w14:textId="326110D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Vesti tėvams (globėjams) individualias konsultacijas, pokalbius naudojant nuotolinio mokymo platformas ir pagal galimybes kontaktiniu būdu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91CB14" w14:textId="77777777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72067" w14:textId="3ED7A539" w:rsidR="00E05E90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14:paraId="2B1827F0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A528C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456DB2B4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D8852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37EF7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AA704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5682" w14:textId="51E623C3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</w:tcPr>
          <w:p w14:paraId="7007701F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CB7B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  <w:p w14:paraId="0AE8E6C8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A49DE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0A0DD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8289B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D201F" w14:textId="3DCAB8EC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1" w:type="dxa"/>
          </w:tcPr>
          <w:p w14:paraId="2524FDE4" w14:textId="50CFC7A5" w:rsidR="00E05E90" w:rsidRDefault="00E05E90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Supažindinti su ugdymosi dinamika, pasi</w:t>
            </w:r>
            <w:r w:rsidR="007C007C">
              <w:rPr>
                <w:rFonts w:ascii="Times New Roman" w:hAnsi="Times New Roman" w:cs="Times New Roman"/>
                <w:sz w:val="24"/>
                <w:szCs w:val="24"/>
              </w:rPr>
              <w:t>ekimais, sunkumais individualių pokalbių metu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esant poreikiui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30B019" w14:textId="77777777" w:rsidR="00B55804" w:rsidRDefault="00B55804" w:rsidP="00E05E9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D1C42" w14:textId="33E0719F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14:paraId="58C0E493" w14:textId="77777777" w:rsidR="00E05E90" w:rsidRDefault="00E05E90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DB2B1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D2197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E9045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8EEB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9DC5" w14:textId="77777777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1F727" w14:textId="2AB56496" w:rsidR="00B55804" w:rsidRDefault="00B55804" w:rsidP="00E05E90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55804" w14:paraId="1D451ED3" w14:textId="77777777" w:rsidTr="004C09DE">
        <w:trPr>
          <w:trHeight w:val="553"/>
        </w:trPr>
        <w:tc>
          <w:tcPr>
            <w:tcW w:w="468" w:type="dxa"/>
          </w:tcPr>
          <w:p w14:paraId="24418F77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04B02" w14:textId="02298C1F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992" w:type="dxa"/>
          </w:tcPr>
          <w:p w14:paraId="0EF1241B" w14:textId="4C60A40C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DUC kineziterapeutais</w:t>
            </w:r>
            <w:r w:rsidR="007C0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02E50B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7AC6" w14:textId="54182F33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0E19C18C" w14:textId="4E2ADFFB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ugdomojo proceso veiksmingumą, derinant kūno judesius su kalbėjimo motorika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4B8E7" w14:textId="44739FA0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D22D694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62784" w14:textId="0C8EA085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1426" w:type="dxa"/>
          </w:tcPr>
          <w:p w14:paraId="56B0BCFF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6FC99" w14:textId="554F62B2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</w:tc>
        <w:tc>
          <w:tcPr>
            <w:tcW w:w="3281" w:type="dxa"/>
          </w:tcPr>
          <w:p w14:paraId="76C546FB" w14:textId="1D286605" w:rsidR="00B55804" w:rsidRDefault="007C007C" w:rsidP="007C007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Supažindinti </w:t>
            </w:r>
            <w:r w:rsidR="00B55804">
              <w:rPr>
                <w:rFonts w:ascii="Times New Roman" w:hAnsi="Times New Roman" w:cs="Times New Roman"/>
                <w:sz w:val="24"/>
                <w:szCs w:val="24"/>
              </w:rPr>
              <w:t xml:space="preserve"> su veiksmingais jude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sio ir kalbos aktyvumo </w:t>
            </w:r>
            <w:r w:rsidR="00B55804">
              <w:rPr>
                <w:rFonts w:ascii="Times New Roman" w:hAnsi="Times New Roman" w:cs="Times New Roman"/>
                <w:sz w:val="24"/>
                <w:szCs w:val="24"/>
              </w:rPr>
              <w:t xml:space="preserve"> būdais.</w:t>
            </w:r>
          </w:p>
        </w:tc>
        <w:tc>
          <w:tcPr>
            <w:tcW w:w="1123" w:type="dxa"/>
          </w:tcPr>
          <w:p w14:paraId="0940FD61" w14:textId="50F4BF96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804" w14:paraId="3004DC8D" w14:textId="77777777" w:rsidTr="004C09DE">
        <w:tc>
          <w:tcPr>
            <w:tcW w:w="468" w:type="dxa"/>
          </w:tcPr>
          <w:p w14:paraId="7FB274DD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4D8C6" w14:textId="7C3A3EE3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992" w:type="dxa"/>
          </w:tcPr>
          <w:p w14:paraId="2A5F6CD7" w14:textId="618B8D5D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Vesti mokymus, autorinius seminarus apie alternatyviąją komunikaciją kaip efektyvų metodą negebantiems komunikuoti verbaline komunikacija, įvairiapusių raidos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sutrikimų   turinčių mokinių ugdymą,  įtraukiojo ugdymo galimybes rajono, respublikos pedagogams, mokytojų padėjėjams, švietimo pagalbos specialistams.</w:t>
            </w:r>
          </w:p>
        </w:tc>
        <w:tc>
          <w:tcPr>
            <w:tcW w:w="3650" w:type="dxa"/>
          </w:tcPr>
          <w:p w14:paraId="41BB0F36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F4927" w14:textId="5DDF6E42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Dalintis praktine savo darbo patirtimi mokymų, seminarų, paskaitų metu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14:paraId="762F3A21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D5EACB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D2951" w14:textId="6E76FD35" w:rsidR="00B55804" w:rsidRDefault="007C007C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  <w:r w:rsidR="00B55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6CB69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7F0E1" w14:textId="47A9AF32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2BF663D2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6603FB0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5785" w14:textId="557818F4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</w:tc>
        <w:tc>
          <w:tcPr>
            <w:tcW w:w="3281" w:type="dxa"/>
          </w:tcPr>
          <w:p w14:paraId="7B62368F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685EC" w14:textId="2EF4FAF7" w:rsidR="007C007C" w:rsidRPr="007C007C" w:rsidRDefault="007C007C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C0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Skleisti ir diegti inovatyvias pagalbos teik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imo praktikas.</w:t>
            </w:r>
          </w:p>
        </w:tc>
        <w:tc>
          <w:tcPr>
            <w:tcW w:w="1123" w:type="dxa"/>
          </w:tcPr>
          <w:p w14:paraId="46CC8B32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804" w14:paraId="748CF19D" w14:textId="77777777" w:rsidTr="004C09DE">
        <w:trPr>
          <w:trHeight w:val="840"/>
        </w:trPr>
        <w:tc>
          <w:tcPr>
            <w:tcW w:w="468" w:type="dxa"/>
          </w:tcPr>
          <w:p w14:paraId="383B2C75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55247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  <w:p w14:paraId="6D2662AC" w14:textId="00D0D53D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5D205A7" w14:textId="4DA19F14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Dalyvauti mokyklos VGK pagal poreikį</w:t>
            </w:r>
            <w:r w:rsidR="007C0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0" w:type="dxa"/>
          </w:tcPr>
          <w:p w14:paraId="65DCD522" w14:textId="77777777" w:rsidR="007C007C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Aptarti lavinamųjų klasių mokinių ugdymosi dinamiką. </w:t>
            </w:r>
          </w:p>
          <w:p w14:paraId="152FDE9E" w14:textId="63E9755B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Spręsti iškylančius klausimus.</w:t>
            </w:r>
          </w:p>
          <w:p w14:paraId="79E9C7FE" w14:textId="6C3696E3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8AA4719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8F35" w14:textId="33F0139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1426" w:type="dxa"/>
          </w:tcPr>
          <w:p w14:paraId="0F28DDB7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E79D1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E1"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  <w:p w14:paraId="61362E02" w14:textId="1F537B26" w:rsidR="00B55804" w:rsidRPr="00CB74E1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7EDD9C6" w14:textId="074C9653" w:rsidR="00B55804" w:rsidRPr="00CB74E1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74E1">
              <w:rPr>
                <w:rFonts w:ascii="Times New Roman" w:hAnsi="Times New Roman" w:cs="Times New Roman"/>
                <w:sz w:val="24"/>
                <w:szCs w:val="24"/>
              </w:rPr>
              <w:t>Vaiko gerovės komisijos posėdžiai</w:t>
            </w:r>
            <w:r w:rsidR="007C0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8C4012" w14:textId="60A829C8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06B0434" w14:textId="2E57DAB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804" w14:paraId="27AEAEC7" w14:textId="77777777" w:rsidTr="004C09DE">
        <w:trPr>
          <w:trHeight w:val="1363"/>
        </w:trPr>
        <w:tc>
          <w:tcPr>
            <w:tcW w:w="468" w:type="dxa"/>
          </w:tcPr>
          <w:p w14:paraId="6B3FB013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52BC85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14:paraId="4C780555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3716A6B" w14:textId="6F1546B1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93B45">
              <w:rPr>
                <w:rFonts w:ascii="Times New Roman" w:hAnsi="Times New Roman" w:cs="Times New Roman"/>
                <w:b/>
                <w:sz w:val="24"/>
                <w:szCs w:val="24"/>
              </w:rPr>
              <w:t>Bendravimas ir bendradarbiavimas su rajono, apskrities, respublikos specialistais.</w:t>
            </w:r>
          </w:p>
        </w:tc>
        <w:tc>
          <w:tcPr>
            <w:tcW w:w="3650" w:type="dxa"/>
          </w:tcPr>
          <w:p w14:paraId="72E42C74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A5BCC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4ADD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C15E166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4C4B4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B2069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0B867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14:paraId="41CACB90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3A0B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F6C98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F497F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1CDEA7E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9A20A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A314D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34D33" w14:textId="77777777" w:rsidR="00B55804" w:rsidRPr="00CB74E1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4D3663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C4184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82FB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804" w14:paraId="4AF32A6E" w14:textId="77777777" w:rsidTr="004C09DE">
        <w:trPr>
          <w:trHeight w:val="1537"/>
        </w:trPr>
        <w:tc>
          <w:tcPr>
            <w:tcW w:w="468" w:type="dxa"/>
            <w:tcBorders>
              <w:bottom w:val="single" w:sz="4" w:space="0" w:color="auto"/>
            </w:tcBorders>
          </w:tcPr>
          <w:p w14:paraId="1C6D3CDA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444AC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4A347C35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Bendradarbiauti su kitų įstaigų,  logopedais, specialiaisiais pedagogais, Joniškio r. ŠC PPT specialistais.</w:t>
            </w:r>
          </w:p>
          <w:p w14:paraId="5A8DCD47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5A1C7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901CD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1FA" w14:textId="26D98DB4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088D2753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556A5" w14:textId="08E15CAA" w:rsidR="00B55804" w:rsidRDefault="00F07635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Dalintis gerąja</w:t>
            </w:r>
            <w:r w:rsidR="00B55804">
              <w:rPr>
                <w:rFonts w:ascii="Times New Roman" w:hAnsi="Times New Roman" w:cs="Times New Roman"/>
                <w:sz w:val="24"/>
                <w:szCs w:val="24"/>
              </w:rPr>
              <w:t xml:space="preserve"> praktine darbo patirtimi.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1FBE760A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B689" w14:textId="08851E14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766874AB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1528652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DC0B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47868016" w14:textId="6BE82EE9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Dalyvauti Joniškio rajono specialiųjų pedagogų metodinio būrelio veikloje. 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0DECA7EF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804" w14:paraId="7051BFD0" w14:textId="77777777" w:rsidTr="004C09DE">
        <w:trPr>
          <w:trHeight w:val="270"/>
        </w:trPr>
        <w:tc>
          <w:tcPr>
            <w:tcW w:w="468" w:type="dxa"/>
            <w:tcBorders>
              <w:bottom w:val="single" w:sz="4" w:space="0" w:color="auto"/>
            </w:tcBorders>
          </w:tcPr>
          <w:p w14:paraId="590398F2" w14:textId="649C192C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7A0F597F" w14:textId="537E8A92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39E95852" w14:textId="3896D7DC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47EE0CF1" w14:textId="0DE3DE14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12735A83" w14:textId="79CB5FDB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6E6408B6" w14:textId="0A29566A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0EAF2601" w14:textId="6EE4CBBD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55804" w14:paraId="6379E624" w14:textId="77777777" w:rsidTr="004C09DE">
        <w:trPr>
          <w:trHeight w:val="1819"/>
        </w:trPr>
        <w:tc>
          <w:tcPr>
            <w:tcW w:w="468" w:type="dxa"/>
            <w:tcBorders>
              <w:bottom w:val="single" w:sz="4" w:space="0" w:color="auto"/>
            </w:tcBorders>
          </w:tcPr>
          <w:p w14:paraId="6DAF970C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54035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14:paraId="525AC7D7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911AE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8523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B2ED0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F1FF2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2A671" w14:textId="39F820A3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359EE13C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98D8A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Dalyvauti ir skaityti pranešimus rajono, respublikos mokslinėse-praktinėse konferencijose.</w:t>
            </w:r>
          </w:p>
          <w:p w14:paraId="00B8DFB1" w14:textId="3D0ED13D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Vesti autorinius seminarus.</w:t>
            </w:r>
          </w:p>
          <w:p w14:paraId="0BF7F2ED" w14:textId="5CBBA99E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422F3894" w14:textId="2B338175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A23FE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68BDE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Dalintis praktine darbo patirtimi.</w:t>
            </w:r>
          </w:p>
          <w:p w14:paraId="3A488DC0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3A1F0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A4E5F" w14:textId="4D2561C0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42BD6CBA" w14:textId="2443B3D9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746F3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5C15B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  <w:p w14:paraId="49C447D0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2A9B8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3A12B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27B0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0E9B8" w14:textId="09D13F04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61322FD" w14:textId="3349BE2E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1C5C0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5E7AE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  <w:p w14:paraId="315427A6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C7138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4C49D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7E3BE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23A86" w14:textId="53EAA791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337D96D5" w14:textId="051F5031" w:rsidR="00B55804" w:rsidRPr="00454DB7" w:rsidRDefault="00454DB7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54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Skleisti  inovatyvias pagalbos teikimo praktikas, </w:t>
            </w:r>
          </w:p>
          <w:p w14:paraId="04E0A550" w14:textId="413F4697" w:rsidR="00B55804" w:rsidRDefault="00454DB7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55804">
              <w:rPr>
                <w:rFonts w:ascii="Times New Roman" w:hAnsi="Times New Roman" w:cs="Times New Roman"/>
                <w:sz w:val="24"/>
                <w:szCs w:val="24"/>
              </w:rPr>
              <w:t>alintis su rajono, respublikos švietimo pagalbos specialistais, mokytojais.</w:t>
            </w:r>
          </w:p>
          <w:p w14:paraId="08037EA4" w14:textId="38E84C1A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3609EF57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4346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73EAB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CFCF9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B682A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E1E37" w14:textId="235497D5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804" w14:paraId="171F4C76" w14:textId="77777777" w:rsidTr="004C09DE">
        <w:trPr>
          <w:trHeight w:val="1567"/>
        </w:trPr>
        <w:tc>
          <w:tcPr>
            <w:tcW w:w="468" w:type="dxa"/>
            <w:tcBorders>
              <w:bottom w:val="single" w:sz="4" w:space="0" w:color="auto"/>
            </w:tcBorders>
          </w:tcPr>
          <w:p w14:paraId="39CE75B4" w14:textId="2E5470DD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40863A28" w14:textId="7C7DEBBF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Lietuvos logopedų asociacijos veikloje.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78591BF9" w14:textId="0D3BDED4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DA1C" w14:textId="25E8781D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54DB7">
              <w:rPr>
                <w:rFonts w:ascii="Times New Roman" w:hAnsi="Times New Roman" w:cs="Times New Roman"/>
                <w:sz w:val="24"/>
                <w:szCs w:val="24"/>
              </w:rPr>
              <w:t xml:space="preserve">alykinis ir profesinis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bendradarbiavimas.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0C717796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94C3F" w14:textId="00E2DD84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k. per metus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03FD33BC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0C028" w14:textId="78057242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  <w:p w14:paraId="3F7EF244" w14:textId="77777777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09CA7B25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Pasidalinti informacija su mokyklos mokytojais, rajono švietimo pagalbos specialistais,  rajono specialiųjų pedagogų meto</w:t>
            </w:r>
            <w:r w:rsidR="00454DB7">
              <w:rPr>
                <w:rFonts w:ascii="Times New Roman" w:hAnsi="Times New Roman" w:cs="Times New Roman"/>
                <w:sz w:val="24"/>
                <w:szCs w:val="24"/>
              </w:rPr>
              <w:t>dinio būrelio susirinkimų metu.</w:t>
            </w:r>
          </w:p>
          <w:p w14:paraId="0420EB54" w14:textId="50773F76" w:rsidR="00454DB7" w:rsidRDefault="00454DB7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DF0BA12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804" w14:paraId="00B690E6" w14:textId="77777777" w:rsidTr="004C09DE">
        <w:tc>
          <w:tcPr>
            <w:tcW w:w="468" w:type="dxa"/>
          </w:tcPr>
          <w:p w14:paraId="0DF3AE46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79AF8" w14:textId="3F21C79D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2992" w:type="dxa"/>
          </w:tcPr>
          <w:p w14:paraId="42F01F86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Dalyvauti  asociacijos „Lietaus vaikai“,</w:t>
            </w:r>
          </w:p>
          <w:p w14:paraId="5FB0FFBF" w14:textId="05C9EF62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„Joniškio Lietaus vaikai“ tarybos veikloje.</w:t>
            </w:r>
          </w:p>
        </w:tc>
        <w:tc>
          <w:tcPr>
            <w:tcW w:w="3650" w:type="dxa"/>
          </w:tcPr>
          <w:p w14:paraId="2450328E" w14:textId="2A49614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Aktyviai įsitraukti į asociacijos veiklą</w:t>
            </w:r>
          </w:p>
        </w:tc>
        <w:tc>
          <w:tcPr>
            <w:tcW w:w="1519" w:type="dxa"/>
          </w:tcPr>
          <w:p w14:paraId="33B04834" w14:textId="0E9C6CCC" w:rsidR="00B55804" w:rsidRDefault="00B55804" w:rsidP="00B5580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1426" w:type="dxa"/>
          </w:tcPr>
          <w:p w14:paraId="0CCECBD5" w14:textId="70E46843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Čiutienė</w:t>
            </w:r>
          </w:p>
        </w:tc>
        <w:tc>
          <w:tcPr>
            <w:tcW w:w="3281" w:type="dxa"/>
          </w:tcPr>
          <w:p w14:paraId="746E7528" w14:textId="5F95BE2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Inicijuoti ir dalyvauti asociacijos organizuojamose veiklose, renginiuose</w:t>
            </w:r>
            <w:r w:rsidR="00280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4C916402" w14:textId="77777777" w:rsidR="00B55804" w:rsidRDefault="00B55804" w:rsidP="00B5580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9685B3" w14:textId="77777777" w:rsidR="00106341" w:rsidRDefault="00106341" w:rsidP="002E0EA8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72ECB41" w14:textId="77777777" w:rsidR="0043101B" w:rsidRDefault="0043101B" w:rsidP="002E0EA8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A62976E" w14:textId="138E38B0" w:rsidR="002E0EA8" w:rsidRDefault="002E0EA8" w:rsidP="002E0EA8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</w:t>
      </w:r>
      <w:r w:rsidR="000A3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logopedė Jolita Čiutienė</w:t>
      </w:r>
    </w:p>
    <w:p w14:paraId="28AB61C7" w14:textId="240F27CA" w:rsidR="002E0EA8" w:rsidRDefault="002E0EA8" w:rsidP="002B1AD0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_____________________________</w:t>
      </w:r>
    </w:p>
    <w:p w14:paraId="67F08910" w14:textId="77777777" w:rsidR="00580CCF" w:rsidRDefault="00580CCF" w:rsidP="002E0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36DD5" w14:textId="77777777" w:rsidR="006515AA" w:rsidRDefault="006515AA"/>
    <w:sectPr w:rsidR="006515AA" w:rsidSect="004C09DE">
      <w:footerReference w:type="default" r:id="rId7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91F51" w14:textId="77777777" w:rsidR="00234842" w:rsidRDefault="00234842">
      <w:pPr>
        <w:spacing w:after="0" w:line="240" w:lineRule="auto"/>
      </w:pPr>
      <w:r>
        <w:separator/>
      </w:r>
    </w:p>
  </w:endnote>
  <w:endnote w:type="continuationSeparator" w:id="0">
    <w:p w14:paraId="7636D22F" w14:textId="77777777" w:rsidR="00234842" w:rsidRDefault="0023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701062"/>
      <w:docPartObj>
        <w:docPartGallery w:val="Page Numbers (Bottom of Page)"/>
        <w:docPartUnique/>
      </w:docPartObj>
    </w:sdtPr>
    <w:sdtEndPr/>
    <w:sdtContent>
      <w:p w14:paraId="061E96C4" w14:textId="64B76164" w:rsidR="00B55804" w:rsidRDefault="00B5580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9DE">
          <w:rPr>
            <w:noProof/>
          </w:rPr>
          <w:t>2</w:t>
        </w:r>
        <w:r>
          <w:fldChar w:fldCharType="end"/>
        </w:r>
      </w:p>
    </w:sdtContent>
  </w:sdt>
  <w:p w14:paraId="5E8A8E48" w14:textId="77777777" w:rsidR="00B55804" w:rsidRDefault="00B5580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557D6" w14:textId="77777777" w:rsidR="00234842" w:rsidRDefault="00234842">
      <w:pPr>
        <w:spacing w:after="0" w:line="240" w:lineRule="auto"/>
      </w:pPr>
      <w:r>
        <w:separator/>
      </w:r>
    </w:p>
  </w:footnote>
  <w:footnote w:type="continuationSeparator" w:id="0">
    <w:p w14:paraId="14F46E4D" w14:textId="77777777" w:rsidR="00234842" w:rsidRDefault="00234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A8"/>
    <w:rsid w:val="000414C6"/>
    <w:rsid w:val="00060229"/>
    <w:rsid w:val="000A0312"/>
    <w:rsid w:val="000A3022"/>
    <w:rsid w:val="00106341"/>
    <w:rsid w:val="00120B9D"/>
    <w:rsid w:val="00132348"/>
    <w:rsid w:val="00160FE0"/>
    <w:rsid w:val="001B65F8"/>
    <w:rsid w:val="001B6D60"/>
    <w:rsid w:val="001C3A92"/>
    <w:rsid w:val="00234842"/>
    <w:rsid w:val="002402EC"/>
    <w:rsid w:val="00242AB2"/>
    <w:rsid w:val="002800C4"/>
    <w:rsid w:val="002939EE"/>
    <w:rsid w:val="002A53D5"/>
    <w:rsid w:val="002A611A"/>
    <w:rsid w:val="002B1AD0"/>
    <w:rsid w:val="002C4E1B"/>
    <w:rsid w:val="002D57BC"/>
    <w:rsid w:val="002E0EA8"/>
    <w:rsid w:val="002E1133"/>
    <w:rsid w:val="002F26E7"/>
    <w:rsid w:val="0035227C"/>
    <w:rsid w:val="00361C8A"/>
    <w:rsid w:val="00363290"/>
    <w:rsid w:val="0039702C"/>
    <w:rsid w:val="003A3E21"/>
    <w:rsid w:val="003B5052"/>
    <w:rsid w:val="003F1F9E"/>
    <w:rsid w:val="0043101B"/>
    <w:rsid w:val="00454DB7"/>
    <w:rsid w:val="00490411"/>
    <w:rsid w:val="00495BE8"/>
    <w:rsid w:val="004C09DE"/>
    <w:rsid w:val="004C6719"/>
    <w:rsid w:val="004D7B4D"/>
    <w:rsid w:val="00580CCF"/>
    <w:rsid w:val="005C0B7E"/>
    <w:rsid w:val="005D4517"/>
    <w:rsid w:val="00605C7F"/>
    <w:rsid w:val="00625F6F"/>
    <w:rsid w:val="0063050C"/>
    <w:rsid w:val="00640C9A"/>
    <w:rsid w:val="00641A6C"/>
    <w:rsid w:val="006515AA"/>
    <w:rsid w:val="00681DB8"/>
    <w:rsid w:val="006C091A"/>
    <w:rsid w:val="006D6996"/>
    <w:rsid w:val="006F7B3A"/>
    <w:rsid w:val="00706B6C"/>
    <w:rsid w:val="00721733"/>
    <w:rsid w:val="0072388D"/>
    <w:rsid w:val="007547B3"/>
    <w:rsid w:val="00792173"/>
    <w:rsid w:val="007C007C"/>
    <w:rsid w:val="007C0AB1"/>
    <w:rsid w:val="007D49F1"/>
    <w:rsid w:val="007F3AEB"/>
    <w:rsid w:val="00835695"/>
    <w:rsid w:val="00867202"/>
    <w:rsid w:val="0088308C"/>
    <w:rsid w:val="00890E1C"/>
    <w:rsid w:val="008D1C11"/>
    <w:rsid w:val="008F0EB9"/>
    <w:rsid w:val="008F3F41"/>
    <w:rsid w:val="00906284"/>
    <w:rsid w:val="00931DC2"/>
    <w:rsid w:val="00954810"/>
    <w:rsid w:val="009673FF"/>
    <w:rsid w:val="00973EC1"/>
    <w:rsid w:val="00983A62"/>
    <w:rsid w:val="00A30E74"/>
    <w:rsid w:val="00A36CFE"/>
    <w:rsid w:val="00A51BB6"/>
    <w:rsid w:val="00A55D94"/>
    <w:rsid w:val="00A77752"/>
    <w:rsid w:val="00A96ED9"/>
    <w:rsid w:val="00AD31A7"/>
    <w:rsid w:val="00B163A8"/>
    <w:rsid w:val="00B41852"/>
    <w:rsid w:val="00B55804"/>
    <w:rsid w:val="00B60C33"/>
    <w:rsid w:val="00BB3070"/>
    <w:rsid w:val="00BC06FD"/>
    <w:rsid w:val="00BD4D6C"/>
    <w:rsid w:val="00BD72E3"/>
    <w:rsid w:val="00C02BB8"/>
    <w:rsid w:val="00C5437D"/>
    <w:rsid w:val="00C80866"/>
    <w:rsid w:val="00C92992"/>
    <w:rsid w:val="00CA1BC8"/>
    <w:rsid w:val="00D01E2E"/>
    <w:rsid w:val="00D85F24"/>
    <w:rsid w:val="00DB27CE"/>
    <w:rsid w:val="00DF6A66"/>
    <w:rsid w:val="00E01D19"/>
    <w:rsid w:val="00E05E90"/>
    <w:rsid w:val="00EB3F13"/>
    <w:rsid w:val="00EC26FE"/>
    <w:rsid w:val="00ED4719"/>
    <w:rsid w:val="00F02E6F"/>
    <w:rsid w:val="00F07635"/>
    <w:rsid w:val="00F175A1"/>
    <w:rsid w:val="00F51975"/>
    <w:rsid w:val="00F92CFE"/>
    <w:rsid w:val="00FB269F"/>
    <w:rsid w:val="00F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8AA1"/>
  <w15:docId w15:val="{1916A7D5-7418-460D-AF03-B7196B1D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0EA8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E0EA8"/>
    <w:pPr>
      <w:spacing w:after="0" w:line="240" w:lineRule="auto"/>
    </w:pPr>
    <w:rPr>
      <w:lang w:val="lt-LT"/>
    </w:rPr>
  </w:style>
  <w:style w:type="table" w:styleId="Lentelstinklelis">
    <w:name w:val="Table Grid"/>
    <w:basedOn w:val="prastojilentel"/>
    <w:rsid w:val="002E0EA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E0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0EA8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1C3A9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C3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BDAD-EDD8-4591-BCF9-B7AA1484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5864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Sekretorė</cp:lastModifiedBy>
  <cp:revision>14</cp:revision>
  <dcterms:created xsi:type="dcterms:W3CDTF">2024-12-15T15:15:00Z</dcterms:created>
  <dcterms:modified xsi:type="dcterms:W3CDTF">2024-12-27T08:04:00Z</dcterms:modified>
</cp:coreProperties>
</file>